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楷体" w:eastAsia="黑体"/>
          <w:b/>
          <w:sz w:val="36"/>
          <w:szCs w:val="36"/>
        </w:rPr>
      </w:pPr>
      <w:r>
        <w:rPr>
          <w:rFonts w:hint="eastAsia" w:ascii="黑体" w:hAnsi="楷体" w:eastAsia="黑体"/>
          <w:b/>
          <w:sz w:val="36"/>
          <w:szCs w:val="36"/>
        </w:rPr>
        <w:t>浙江大学宁波理工学院专业技术岗位等级申报表</w:t>
      </w:r>
    </w:p>
    <w:p>
      <w:pPr>
        <w:jc w:val="center"/>
        <w:rPr>
          <w:rFonts w:ascii="黑体" w:hAnsi="楷体" w:eastAsia="黑体"/>
          <w:b/>
          <w:sz w:val="32"/>
          <w:szCs w:val="32"/>
          <w:u w:val="single"/>
        </w:rPr>
      </w:pPr>
      <w:r>
        <w:rPr>
          <w:rFonts w:hint="eastAsia" w:ascii="黑体" w:hAnsi="楷体" w:eastAsia="黑体"/>
          <w:b/>
          <w:sz w:val="32"/>
          <w:szCs w:val="32"/>
        </w:rPr>
        <w:t>申报专技</w:t>
      </w:r>
      <w:r>
        <w:rPr>
          <w:rFonts w:hint="eastAsia" w:ascii="黑体" w:hAnsi="楷体" w:eastAsia="黑体"/>
          <w:b/>
          <w:sz w:val="32"/>
          <w:szCs w:val="32"/>
          <w:u w:val="single"/>
        </w:rPr>
        <w:t xml:space="preserve"> 八 </w:t>
      </w:r>
      <w:r>
        <w:rPr>
          <w:rFonts w:hint="eastAsia" w:ascii="黑体" w:hAnsi="楷体" w:eastAsia="黑体"/>
          <w:b/>
          <w:sz w:val="32"/>
          <w:szCs w:val="32"/>
        </w:rPr>
        <w:t>级</w:t>
      </w:r>
    </w:p>
    <w:tbl>
      <w:tblPr>
        <w:tblStyle w:val="10"/>
        <w:tblW w:w="978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dotted" w:color="auto" w:sz="2" w:space="0"/>
        </w:tblBorders>
        <w:tblLayout w:type="fixed"/>
        <w:tblCellMar>
          <w:top w:w="0" w:type="dxa"/>
          <w:left w:w="108" w:type="dxa"/>
          <w:bottom w:w="0" w:type="dxa"/>
          <w:right w:w="108" w:type="dxa"/>
        </w:tblCellMar>
      </w:tblPr>
      <w:tblGrid>
        <w:gridCol w:w="1619"/>
        <w:gridCol w:w="810"/>
        <w:gridCol w:w="810"/>
        <w:gridCol w:w="824"/>
        <w:gridCol w:w="825"/>
        <w:gridCol w:w="815"/>
        <w:gridCol w:w="816"/>
        <w:gridCol w:w="1630"/>
        <w:gridCol w:w="817"/>
        <w:gridCol w:w="817"/>
      </w:tblGrid>
      <w:tr>
        <w:tblPrEx>
          <w:tblBorders>
            <w:top w:val="single" w:color="auto" w:sz="4" w:space="0"/>
            <w:left w:val="single" w:color="auto" w:sz="4" w:space="0"/>
            <w:bottom w:val="single" w:color="auto" w:sz="4" w:space="0"/>
            <w:right w:val="single" w:color="auto" w:sz="4" w:space="0"/>
            <w:insideH w:val="single" w:color="auto" w:sz="4" w:space="0"/>
            <w:insideV w:val="dotted" w:color="auto" w:sz="2" w:space="0"/>
          </w:tblBorders>
          <w:tblLayout w:type="fixed"/>
          <w:tblCellMar>
            <w:top w:w="0" w:type="dxa"/>
            <w:left w:w="108" w:type="dxa"/>
            <w:bottom w:w="0" w:type="dxa"/>
            <w:right w:w="108" w:type="dxa"/>
          </w:tblCellMar>
        </w:tblPrEx>
        <w:trPr>
          <w:cantSplit/>
          <w:jc w:val="center"/>
        </w:trPr>
        <w:tc>
          <w:tcPr>
            <w:tcW w:w="9783" w:type="dxa"/>
            <w:gridSpan w:val="10"/>
            <w:tcBorders>
              <w:bottom w:val="single" w:color="auto" w:sz="4" w:space="0"/>
            </w:tcBorders>
          </w:tcPr>
          <w:p>
            <w:pPr>
              <w:tabs>
                <w:tab w:val="left" w:pos="5205"/>
              </w:tabs>
              <w:spacing w:line="360" w:lineRule="auto"/>
              <w:rPr>
                <w:b/>
                <w:bCs/>
              </w:rPr>
            </w:pPr>
            <w:r>
              <w:rPr>
                <w:rFonts w:hint="eastAsia"/>
                <w:b/>
                <w:bCs/>
              </w:rPr>
              <w:t>一、基本情况</w:t>
            </w:r>
          </w:p>
        </w:tc>
      </w:tr>
      <w:tr>
        <w:tblPrEx>
          <w:tblBorders>
            <w:top w:val="single" w:color="auto" w:sz="4" w:space="0"/>
            <w:left w:val="single" w:color="auto" w:sz="4" w:space="0"/>
            <w:bottom w:val="single" w:color="auto" w:sz="4" w:space="0"/>
            <w:right w:val="single" w:color="auto" w:sz="4" w:space="0"/>
            <w:insideH w:val="single" w:color="auto" w:sz="4" w:space="0"/>
            <w:insideV w:val="dotted" w:color="auto" w:sz="2" w:space="0"/>
          </w:tblBorders>
          <w:tblLayout w:type="fixed"/>
          <w:tblCellMar>
            <w:top w:w="0" w:type="dxa"/>
            <w:left w:w="108" w:type="dxa"/>
            <w:bottom w:w="0" w:type="dxa"/>
            <w:right w:w="108" w:type="dxa"/>
          </w:tblCellMar>
        </w:tblPrEx>
        <w:trPr>
          <w:cantSplit/>
          <w:trHeight w:val="545" w:hRule="atLeast"/>
          <w:jc w:val="center"/>
        </w:trPr>
        <w:tc>
          <w:tcPr>
            <w:tcW w:w="1619" w:type="dxa"/>
            <w:tcBorders>
              <w:right w:val="single" w:color="auto" w:sz="4" w:space="0"/>
            </w:tcBorders>
            <w:vAlign w:val="center"/>
          </w:tcPr>
          <w:p>
            <w:pPr>
              <w:spacing w:line="320" w:lineRule="atLeast"/>
            </w:pPr>
            <w:r>
              <w:rPr>
                <w:rFonts w:hint="eastAsia"/>
              </w:rPr>
              <w:t>姓名</w:t>
            </w:r>
          </w:p>
        </w:tc>
        <w:tc>
          <w:tcPr>
            <w:tcW w:w="1620" w:type="dxa"/>
            <w:gridSpan w:val="2"/>
            <w:tcBorders>
              <w:left w:val="single" w:color="auto" w:sz="4" w:space="0"/>
              <w:right w:val="single" w:color="auto" w:sz="4" w:space="0"/>
            </w:tcBorders>
            <w:vAlign w:val="center"/>
          </w:tcPr>
          <w:p>
            <w:pPr>
              <w:spacing w:line="320" w:lineRule="atLeast"/>
            </w:pPr>
            <w:r>
              <w:rPr>
                <w:rFonts w:hint="eastAsia"/>
              </w:rPr>
              <w:t>李飒</w:t>
            </w:r>
          </w:p>
        </w:tc>
        <w:tc>
          <w:tcPr>
            <w:tcW w:w="1649" w:type="dxa"/>
            <w:gridSpan w:val="2"/>
            <w:tcBorders>
              <w:left w:val="single" w:color="auto" w:sz="4" w:space="0"/>
              <w:right w:val="single" w:color="auto" w:sz="4" w:space="0"/>
            </w:tcBorders>
            <w:vAlign w:val="center"/>
          </w:tcPr>
          <w:p>
            <w:pPr>
              <w:spacing w:line="320" w:lineRule="atLeast"/>
            </w:pPr>
            <w:r>
              <w:rPr>
                <w:rFonts w:hint="eastAsia"/>
              </w:rPr>
              <w:t>职工号</w:t>
            </w:r>
          </w:p>
        </w:tc>
        <w:tc>
          <w:tcPr>
            <w:tcW w:w="1631" w:type="dxa"/>
            <w:gridSpan w:val="2"/>
            <w:tcBorders>
              <w:left w:val="single" w:color="auto" w:sz="4" w:space="0"/>
              <w:right w:val="single" w:color="auto" w:sz="4" w:space="0"/>
            </w:tcBorders>
            <w:vAlign w:val="center"/>
          </w:tcPr>
          <w:p>
            <w:pPr>
              <w:spacing w:line="320" w:lineRule="atLeast"/>
            </w:pPr>
            <w:r>
              <w:rPr>
                <w:rFonts w:hint="eastAsia"/>
              </w:rPr>
              <w:t>01103</w:t>
            </w:r>
          </w:p>
        </w:tc>
        <w:tc>
          <w:tcPr>
            <w:tcW w:w="1630" w:type="dxa"/>
            <w:tcBorders>
              <w:left w:val="single" w:color="auto" w:sz="4" w:space="0"/>
              <w:right w:val="single" w:color="auto" w:sz="4" w:space="0"/>
            </w:tcBorders>
            <w:vAlign w:val="center"/>
          </w:tcPr>
          <w:p>
            <w:pPr>
              <w:spacing w:line="320" w:lineRule="atLeast"/>
            </w:pPr>
            <w:r>
              <w:rPr>
                <w:rFonts w:hint="eastAsia"/>
              </w:rPr>
              <w:t>所在单位</w:t>
            </w:r>
          </w:p>
        </w:tc>
        <w:tc>
          <w:tcPr>
            <w:tcW w:w="1634" w:type="dxa"/>
            <w:gridSpan w:val="2"/>
            <w:tcBorders>
              <w:left w:val="single" w:color="auto" w:sz="4" w:space="0"/>
            </w:tcBorders>
            <w:vAlign w:val="center"/>
          </w:tcPr>
          <w:p>
            <w:pPr>
              <w:spacing w:line="320" w:lineRule="atLeast"/>
            </w:pPr>
            <w:r>
              <w:rPr>
                <w:rFonts w:hint="eastAsia"/>
              </w:rPr>
              <w:t>外国语学院</w:t>
            </w:r>
          </w:p>
        </w:tc>
      </w:tr>
      <w:tr>
        <w:tblPrEx>
          <w:tblBorders>
            <w:top w:val="single" w:color="auto" w:sz="4" w:space="0"/>
            <w:left w:val="single" w:color="auto" w:sz="4" w:space="0"/>
            <w:bottom w:val="single" w:color="auto" w:sz="4" w:space="0"/>
            <w:right w:val="single" w:color="auto" w:sz="4" w:space="0"/>
            <w:insideH w:val="single" w:color="auto" w:sz="4" w:space="0"/>
            <w:insideV w:val="dotted" w:color="auto" w:sz="2" w:space="0"/>
          </w:tblBorders>
          <w:tblLayout w:type="fixed"/>
          <w:tblCellMar>
            <w:top w:w="0" w:type="dxa"/>
            <w:left w:w="108" w:type="dxa"/>
            <w:bottom w:w="0" w:type="dxa"/>
            <w:right w:w="108" w:type="dxa"/>
          </w:tblCellMar>
        </w:tblPrEx>
        <w:trPr>
          <w:cantSplit/>
          <w:trHeight w:val="545" w:hRule="atLeast"/>
          <w:jc w:val="center"/>
        </w:trPr>
        <w:tc>
          <w:tcPr>
            <w:tcW w:w="1619" w:type="dxa"/>
            <w:tcBorders>
              <w:right w:val="single" w:color="auto" w:sz="4" w:space="0"/>
            </w:tcBorders>
            <w:vAlign w:val="center"/>
          </w:tcPr>
          <w:p>
            <w:pPr>
              <w:spacing w:line="320" w:lineRule="atLeast"/>
            </w:pPr>
            <w:r>
              <w:rPr>
                <w:rFonts w:hint="eastAsia"/>
              </w:rPr>
              <w:t>出生年月</w:t>
            </w:r>
          </w:p>
        </w:tc>
        <w:tc>
          <w:tcPr>
            <w:tcW w:w="1620" w:type="dxa"/>
            <w:gridSpan w:val="2"/>
            <w:tcBorders>
              <w:left w:val="single" w:color="auto" w:sz="4" w:space="0"/>
              <w:right w:val="single" w:color="auto" w:sz="4" w:space="0"/>
            </w:tcBorders>
            <w:vAlign w:val="center"/>
          </w:tcPr>
          <w:p>
            <w:pPr>
              <w:spacing w:line="320" w:lineRule="atLeast"/>
            </w:pPr>
            <w:r>
              <w:rPr>
                <w:rFonts w:hint="eastAsia"/>
              </w:rPr>
              <w:t>1978年7月</w:t>
            </w:r>
          </w:p>
        </w:tc>
        <w:tc>
          <w:tcPr>
            <w:tcW w:w="1649" w:type="dxa"/>
            <w:gridSpan w:val="2"/>
            <w:tcBorders>
              <w:left w:val="single" w:color="auto" w:sz="4" w:space="0"/>
              <w:right w:val="single" w:color="auto" w:sz="4" w:space="0"/>
            </w:tcBorders>
            <w:vAlign w:val="center"/>
          </w:tcPr>
          <w:p>
            <w:pPr>
              <w:spacing w:line="320" w:lineRule="atLeast"/>
            </w:pPr>
            <w:r>
              <w:rPr>
                <w:rFonts w:hint="eastAsia"/>
              </w:rPr>
              <w:t>最后学历/学位</w:t>
            </w:r>
          </w:p>
        </w:tc>
        <w:tc>
          <w:tcPr>
            <w:tcW w:w="1631" w:type="dxa"/>
            <w:gridSpan w:val="2"/>
            <w:tcBorders>
              <w:left w:val="single" w:color="auto" w:sz="4" w:space="0"/>
              <w:right w:val="single" w:color="auto" w:sz="4" w:space="0"/>
            </w:tcBorders>
            <w:vAlign w:val="center"/>
          </w:tcPr>
          <w:p>
            <w:pPr>
              <w:spacing w:line="320" w:lineRule="atLeast"/>
              <w:rPr>
                <w:sz w:val="18"/>
                <w:szCs w:val="18"/>
              </w:rPr>
            </w:pPr>
            <w:r>
              <w:rPr>
                <w:rFonts w:hint="eastAsia"/>
                <w:sz w:val="18"/>
                <w:szCs w:val="18"/>
              </w:rPr>
              <w:t>硕士</w:t>
            </w:r>
          </w:p>
        </w:tc>
        <w:tc>
          <w:tcPr>
            <w:tcW w:w="1630" w:type="dxa"/>
            <w:tcBorders>
              <w:left w:val="single" w:color="auto" w:sz="4" w:space="0"/>
              <w:right w:val="single" w:color="auto" w:sz="4" w:space="0"/>
            </w:tcBorders>
            <w:vAlign w:val="center"/>
          </w:tcPr>
          <w:p>
            <w:pPr>
              <w:spacing w:line="320" w:lineRule="atLeast"/>
            </w:pPr>
            <w:r>
              <w:rPr>
                <w:rFonts w:hint="eastAsia"/>
              </w:rPr>
              <w:t>进校时间</w:t>
            </w:r>
          </w:p>
        </w:tc>
        <w:tc>
          <w:tcPr>
            <w:tcW w:w="1634" w:type="dxa"/>
            <w:gridSpan w:val="2"/>
            <w:tcBorders>
              <w:left w:val="single" w:color="auto" w:sz="4" w:space="0"/>
            </w:tcBorders>
            <w:vAlign w:val="center"/>
          </w:tcPr>
          <w:p>
            <w:pPr>
              <w:spacing w:line="320" w:lineRule="atLeast"/>
            </w:pPr>
            <w:r>
              <w:rPr>
                <w:rFonts w:hint="eastAsia"/>
              </w:rPr>
              <w:t>2001年7月</w:t>
            </w:r>
          </w:p>
        </w:tc>
      </w:tr>
      <w:tr>
        <w:tblPrEx>
          <w:tblBorders>
            <w:top w:val="single" w:color="auto" w:sz="4" w:space="0"/>
            <w:left w:val="single" w:color="auto" w:sz="4" w:space="0"/>
            <w:bottom w:val="single" w:color="auto" w:sz="4" w:space="0"/>
            <w:right w:val="single" w:color="auto" w:sz="4" w:space="0"/>
            <w:insideH w:val="single" w:color="auto" w:sz="4" w:space="0"/>
            <w:insideV w:val="dotted" w:color="auto" w:sz="2" w:space="0"/>
          </w:tblBorders>
          <w:tblLayout w:type="fixed"/>
          <w:tblCellMar>
            <w:top w:w="0" w:type="dxa"/>
            <w:left w:w="108" w:type="dxa"/>
            <w:bottom w:w="0" w:type="dxa"/>
            <w:right w:w="108" w:type="dxa"/>
          </w:tblCellMar>
        </w:tblPrEx>
        <w:trPr>
          <w:cantSplit/>
          <w:trHeight w:val="545" w:hRule="atLeast"/>
          <w:jc w:val="center"/>
        </w:trPr>
        <w:tc>
          <w:tcPr>
            <w:tcW w:w="1619" w:type="dxa"/>
            <w:tcBorders>
              <w:right w:val="single" w:color="auto" w:sz="4" w:space="0"/>
            </w:tcBorders>
            <w:vAlign w:val="center"/>
          </w:tcPr>
          <w:p>
            <w:pPr>
              <w:spacing w:line="320" w:lineRule="atLeast"/>
            </w:pPr>
            <w:r>
              <w:rPr>
                <w:rFonts w:hint="eastAsia"/>
              </w:rPr>
              <w:t>现专技职务名称/等级</w:t>
            </w:r>
          </w:p>
        </w:tc>
        <w:tc>
          <w:tcPr>
            <w:tcW w:w="1620" w:type="dxa"/>
            <w:gridSpan w:val="2"/>
            <w:tcBorders>
              <w:left w:val="single" w:color="auto" w:sz="4" w:space="0"/>
              <w:right w:val="single" w:color="auto" w:sz="4" w:space="0"/>
            </w:tcBorders>
            <w:vAlign w:val="center"/>
          </w:tcPr>
          <w:p>
            <w:pPr>
              <w:spacing w:line="320" w:lineRule="atLeast"/>
              <w:rPr>
                <w:color w:val="FF0000"/>
              </w:rPr>
            </w:pPr>
            <w:r>
              <w:rPr>
                <w:rFonts w:hint="eastAsia"/>
              </w:rPr>
              <w:t>讲师/中级</w:t>
            </w:r>
          </w:p>
        </w:tc>
        <w:tc>
          <w:tcPr>
            <w:tcW w:w="1649" w:type="dxa"/>
            <w:gridSpan w:val="2"/>
            <w:tcBorders>
              <w:left w:val="single" w:color="auto" w:sz="4" w:space="0"/>
              <w:right w:val="single" w:color="auto" w:sz="4" w:space="0"/>
            </w:tcBorders>
            <w:vAlign w:val="center"/>
          </w:tcPr>
          <w:p>
            <w:pPr>
              <w:spacing w:line="320" w:lineRule="atLeast"/>
            </w:pPr>
            <w:r>
              <w:rPr>
                <w:rFonts w:hint="eastAsia"/>
              </w:rPr>
              <w:t>任职时间/年限</w:t>
            </w:r>
          </w:p>
        </w:tc>
        <w:tc>
          <w:tcPr>
            <w:tcW w:w="1631" w:type="dxa"/>
            <w:gridSpan w:val="2"/>
            <w:tcBorders>
              <w:left w:val="single" w:color="auto" w:sz="4" w:space="0"/>
              <w:right w:val="single" w:color="auto" w:sz="4" w:space="0"/>
            </w:tcBorders>
            <w:vAlign w:val="center"/>
          </w:tcPr>
          <w:p>
            <w:pPr>
              <w:spacing w:line="320" w:lineRule="atLeast"/>
            </w:pPr>
            <w:r>
              <w:rPr>
                <w:rFonts w:hint="eastAsia"/>
              </w:rPr>
              <w:t>2006.12 /11年</w:t>
            </w:r>
          </w:p>
        </w:tc>
        <w:tc>
          <w:tcPr>
            <w:tcW w:w="1630" w:type="dxa"/>
            <w:tcBorders>
              <w:left w:val="single" w:color="auto" w:sz="4" w:space="0"/>
              <w:right w:val="single" w:color="auto" w:sz="4" w:space="0"/>
            </w:tcBorders>
            <w:vAlign w:val="center"/>
          </w:tcPr>
          <w:p>
            <w:pPr>
              <w:spacing w:line="320" w:lineRule="atLeast"/>
            </w:pPr>
            <w:r>
              <w:rPr>
                <w:rFonts w:hint="eastAsia"/>
              </w:rPr>
              <w:t>岗位类别</w:t>
            </w:r>
          </w:p>
        </w:tc>
        <w:tc>
          <w:tcPr>
            <w:tcW w:w="1634" w:type="dxa"/>
            <w:gridSpan w:val="2"/>
            <w:tcBorders>
              <w:left w:val="single" w:color="auto" w:sz="4" w:space="0"/>
            </w:tcBorders>
            <w:vAlign w:val="center"/>
          </w:tcPr>
          <w:p>
            <w:pPr>
              <w:spacing w:line="320" w:lineRule="atLeast"/>
              <w:rPr>
                <w:color w:val="FF0000"/>
              </w:rPr>
            </w:pPr>
            <w:r>
              <w:rPr>
                <w:rFonts w:hint="eastAsia"/>
              </w:rPr>
              <w:t>教学科研</w:t>
            </w:r>
          </w:p>
        </w:tc>
      </w:tr>
      <w:tr>
        <w:tblPrEx>
          <w:tblBorders>
            <w:top w:val="single" w:color="auto" w:sz="4" w:space="0"/>
            <w:left w:val="single" w:color="auto" w:sz="4" w:space="0"/>
            <w:bottom w:val="single" w:color="auto" w:sz="4" w:space="0"/>
            <w:right w:val="single" w:color="auto" w:sz="4" w:space="0"/>
            <w:insideH w:val="single" w:color="auto" w:sz="4" w:space="0"/>
            <w:insideV w:val="dotted" w:color="auto" w:sz="2" w:space="0"/>
          </w:tblBorders>
          <w:tblLayout w:type="fixed"/>
          <w:tblCellMar>
            <w:top w:w="0" w:type="dxa"/>
            <w:left w:w="108" w:type="dxa"/>
            <w:bottom w:w="0" w:type="dxa"/>
            <w:right w:w="108" w:type="dxa"/>
          </w:tblCellMar>
        </w:tblPrEx>
        <w:trPr>
          <w:cantSplit/>
          <w:trHeight w:val="545" w:hRule="atLeast"/>
          <w:jc w:val="center"/>
        </w:trPr>
        <w:tc>
          <w:tcPr>
            <w:tcW w:w="1619" w:type="dxa"/>
            <w:tcBorders>
              <w:right w:val="single" w:color="auto" w:sz="4" w:space="0"/>
            </w:tcBorders>
            <w:vAlign w:val="center"/>
          </w:tcPr>
          <w:p>
            <w:pPr>
              <w:spacing w:line="320" w:lineRule="atLeast"/>
            </w:pPr>
            <w:r>
              <w:rPr>
                <w:rFonts w:hint="eastAsia"/>
              </w:rPr>
              <w:t>现聘专技岗位等级</w:t>
            </w:r>
          </w:p>
        </w:tc>
        <w:tc>
          <w:tcPr>
            <w:tcW w:w="1620" w:type="dxa"/>
            <w:gridSpan w:val="2"/>
            <w:tcBorders>
              <w:left w:val="single" w:color="auto" w:sz="4" w:space="0"/>
              <w:right w:val="single" w:color="auto" w:sz="4" w:space="0"/>
            </w:tcBorders>
            <w:vAlign w:val="center"/>
          </w:tcPr>
          <w:p>
            <w:pPr>
              <w:spacing w:line="320" w:lineRule="atLeast"/>
              <w:rPr>
                <w:color w:val="FF0000"/>
              </w:rPr>
            </w:pPr>
            <w:r>
              <w:rPr>
                <w:rFonts w:hint="eastAsia"/>
              </w:rPr>
              <w:t>九级</w:t>
            </w:r>
          </w:p>
        </w:tc>
        <w:tc>
          <w:tcPr>
            <w:tcW w:w="1649" w:type="dxa"/>
            <w:gridSpan w:val="2"/>
            <w:tcBorders>
              <w:left w:val="single" w:color="auto" w:sz="4" w:space="0"/>
              <w:right w:val="single" w:color="auto" w:sz="4" w:space="0"/>
            </w:tcBorders>
            <w:vAlign w:val="center"/>
          </w:tcPr>
          <w:p>
            <w:pPr>
              <w:spacing w:line="320" w:lineRule="atLeast"/>
            </w:pPr>
            <w:r>
              <w:rPr>
                <w:rFonts w:hint="eastAsia"/>
              </w:rPr>
              <w:t>聘任时间/年限</w:t>
            </w:r>
          </w:p>
        </w:tc>
        <w:tc>
          <w:tcPr>
            <w:tcW w:w="1631" w:type="dxa"/>
            <w:gridSpan w:val="2"/>
            <w:tcBorders>
              <w:left w:val="single" w:color="auto" w:sz="4" w:space="0"/>
              <w:right w:val="single" w:color="auto" w:sz="4" w:space="0"/>
            </w:tcBorders>
            <w:vAlign w:val="center"/>
          </w:tcPr>
          <w:p>
            <w:pPr>
              <w:spacing w:line="320" w:lineRule="atLeast"/>
              <w:rPr>
                <w:color w:val="FF0000"/>
              </w:rPr>
            </w:pPr>
            <w:r>
              <w:rPr>
                <w:rFonts w:hint="eastAsia"/>
              </w:rPr>
              <w:t>2011 / 6年</w:t>
            </w:r>
          </w:p>
        </w:tc>
        <w:tc>
          <w:tcPr>
            <w:tcW w:w="1630" w:type="dxa"/>
            <w:tcBorders>
              <w:left w:val="single" w:color="auto" w:sz="4" w:space="0"/>
              <w:right w:val="single" w:color="auto" w:sz="4" w:space="0"/>
            </w:tcBorders>
            <w:vAlign w:val="center"/>
          </w:tcPr>
          <w:p>
            <w:pPr>
              <w:spacing w:line="320" w:lineRule="atLeast"/>
            </w:pPr>
            <w:r>
              <w:rPr>
                <w:rFonts w:hint="eastAsia"/>
              </w:rPr>
              <w:t>现从事专业</w:t>
            </w:r>
          </w:p>
        </w:tc>
        <w:tc>
          <w:tcPr>
            <w:tcW w:w="1634" w:type="dxa"/>
            <w:gridSpan w:val="2"/>
            <w:tcBorders>
              <w:left w:val="single" w:color="auto" w:sz="4" w:space="0"/>
            </w:tcBorders>
            <w:vAlign w:val="center"/>
          </w:tcPr>
          <w:p>
            <w:pPr>
              <w:spacing w:line="320" w:lineRule="atLeast"/>
              <w:rPr>
                <w:color w:val="FF0000"/>
              </w:rPr>
            </w:pPr>
            <w:r>
              <w:rPr>
                <w:rFonts w:hint="eastAsia"/>
              </w:rPr>
              <w:t>英语</w:t>
            </w:r>
          </w:p>
        </w:tc>
      </w:tr>
      <w:tr>
        <w:tblPrEx>
          <w:tblBorders>
            <w:top w:val="single" w:color="auto" w:sz="4" w:space="0"/>
            <w:left w:val="single" w:color="auto" w:sz="4" w:space="0"/>
            <w:bottom w:val="single" w:color="auto" w:sz="4" w:space="0"/>
            <w:right w:val="single" w:color="auto" w:sz="4" w:space="0"/>
            <w:insideH w:val="single" w:color="auto" w:sz="4" w:space="0"/>
            <w:insideV w:val="dotted" w:color="auto" w:sz="2" w:space="0"/>
          </w:tblBorders>
          <w:tblLayout w:type="fixed"/>
          <w:tblCellMar>
            <w:top w:w="0" w:type="dxa"/>
            <w:left w:w="108" w:type="dxa"/>
            <w:bottom w:w="0" w:type="dxa"/>
            <w:right w:w="108" w:type="dxa"/>
          </w:tblCellMar>
        </w:tblPrEx>
        <w:trPr>
          <w:cantSplit/>
          <w:trHeight w:val="545" w:hRule="atLeast"/>
          <w:jc w:val="center"/>
        </w:trPr>
        <w:tc>
          <w:tcPr>
            <w:tcW w:w="1619" w:type="dxa"/>
            <w:tcBorders>
              <w:right w:val="single" w:color="auto" w:sz="4" w:space="0"/>
            </w:tcBorders>
            <w:vAlign w:val="center"/>
          </w:tcPr>
          <w:p>
            <w:pPr>
              <w:spacing w:line="320" w:lineRule="atLeast"/>
            </w:pPr>
            <w:r>
              <w:rPr>
                <w:rFonts w:hint="eastAsia"/>
              </w:rPr>
              <w:t>是否当年退休</w:t>
            </w:r>
          </w:p>
        </w:tc>
        <w:tc>
          <w:tcPr>
            <w:tcW w:w="1620" w:type="dxa"/>
            <w:gridSpan w:val="2"/>
            <w:tcBorders>
              <w:left w:val="single" w:color="auto" w:sz="4" w:space="0"/>
              <w:right w:val="single" w:color="auto" w:sz="4" w:space="0"/>
            </w:tcBorders>
            <w:vAlign w:val="center"/>
          </w:tcPr>
          <w:p>
            <w:pPr>
              <w:spacing w:line="320" w:lineRule="atLeast"/>
              <w:rPr>
                <w:color w:val="FF0000"/>
              </w:rPr>
            </w:pPr>
            <w:r>
              <w:rPr>
                <w:rFonts w:hint="eastAsia"/>
              </w:rPr>
              <w:t>否</w:t>
            </w:r>
          </w:p>
        </w:tc>
        <w:tc>
          <w:tcPr>
            <w:tcW w:w="2464" w:type="dxa"/>
            <w:gridSpan w:val="3"/>
            <w:tcBorders>
              <w:left w:val="single" w:color="auto" w:sz="4" w:space="0"/>
              <w:right w:val="single" w:color="auto" w:sz="4" w:space="0"/>
            </w:tcBorders>
            <w:vAlign w:val="center"/>
          </w:tcPr>
          <w:p>
            <w:pPr>
              <w:spacing w:line="320" w:lineRule="atLeast"/>
            </w:pPr>
            <w:r>
              <w:rPr>
                <w:rFonts w:hint="eastAsia"/>
                <w:bCs/>
              </w:rPr>
              <w:t>任现职以来是否发生违反学术道德规范行为</w:t>
            </w:r>
          </w:p>
        </w:tc>
        <w:tc>
          <w:tcPr>
            <w:tcW w:w="816" w:type="dxa"/>
            <w:tcBorders>
              <w:left w:val="single" w:color="auto" w:sz="4" w:space="0"/>
              <w:right w:val="single" w:color="auto" w:sz="4" w:space="0"/>
            </w:tcBorders>
            <w:vAlign w:val="center"/>
          </w:tcPr>
          <w:p>
            <w:pPr>
              <w:spacing w:line="320" w:lineRule="atLeast"/>
              <w:rPr>
                <w:color w:val="FF0000"/>
              </w:rPr>
            </w:pPr>
            <w:r>
              <w:rPr>
                <w:rFonts w:hint="eastAsia"/>
              </w:rPr>
              <w:t>否</w:t>
            </w:r>
          </w:p>
        </w:tc>
        <w:tc>
          <w:tcPr>
            <w:tcW w:w="2447" w:type="dxa"/>
            <w:gridSpan w:val="2"/>
            <w:tcBorders>
              <w:left w:val="single" w:color="auto" w:sz="4" w:space="0"/>
            </w:tcBorders>
            <w:vAlign w:val="center"/>
          </w:tcPr>
          <w:p>
            <w:pPr>
              <w:spacing w:line="320" w:lineRule="atLeast"/>
            </w:pPr>
            <w:r>
              <w:rPr>
                <w:rFonts w:hint="eastAsia"/>
                <w:bCs/>
              </w:rPr>
              <w:t>是否在行政处分期内</w:t>
            </w:r>
          </w:p>
        </w:tc>
        <w:tc>
          <w:tcPr>
            <w:tcW w:w="817" w:type="dxa"/>
            <w:tcBorders>
              <w:left w:val="single" w:color="auto" w:sz="4" w:space="0"/>
            </w:tcBorders>
            <w:vAlign w:val="center"/>
          </w:tcPr>
          <w:p>
            <w:pPr>
              <w:spacing w:line="320" w:lineRule="atLeast"/>
              <w:rPr>
                <w:color w:val="FF0000"/>
              </w:rPr>
            </w:pPr>
            <w:r>
              <w:rPr>
                <w:rFonts w:hint="eastAsia"/>
              </w:rPr>
              <w:t>否</w:t>
            </w:r>
          </w:p>
        </w:tc>
      </w:tr>
      <w:tr>
        <w:tblPrEx>
          <w:tblBorders>
            <w:top w:val="single" w:color="auto" w:sz="4" w:space="0"/>
            <w:left w:val="single" w:color="auto" w:sz="4" w:space="0"/>
            <w:bottom w:val="single" w:color="auto" w:sz="4" w:space="0"/>
            <w:right w:val="single" w:color="auto" w:sz="4" w:space="0"/>
            <w:insideH w:val="single" w:color="auto" w:sz="4" w:space="0"/>
            <w:insideV w:val="dotted" w:color="auto" w:sz="2" w:space="0"/>
          </w:tblBorders>
          <w:tblLayout w:type="fixed"/>
          <w:tblCellMar>
            <w:top w:w="0" w:type="dxa"/>
            <w:left w:w="108" w:type="dxa"/>
            <w:bottom w:w="0" w:type="dxa"/>
            <w:right w:w="108" w:type="dxa"/>
          </w:tblCellMar>
        </w:tblPrEx>
        <w:trPr>
          <w:cantSplit/>
          <w:trHeight w:val="545" w:hRule="atLeast"/>
          <w:jc w:val="center"/>
        </w:trPr>
        <w:tc>
          <w:tcPr>
            <w:tcW w:w="1619" w:type="dxa"/>
            <w:tcBorders>
              <w:right w:val="single" w:color="auto" w:sz="4" w:space="0"/>
            </w:tcBorders>
            <w:vAlign w:val="center"/>
          </w:tcPr>
          <w:p>
            <w:pPr>
              <w:spacing w:line="320" w:lineRule="atLeast"/>
            </w:pPr>
            <w:r>
              <w:rPr>
                <w:rFonts w:hint="eastAsia"/>
              </w:rPr>
              <w:t>年度考核结果</w:t>
            </w:r>
          </w:p>
        </w:tc>
        <w:tc>
          <w:tcPr>
            <w:tcW w:w="810" w:type="dxa"/>
            <w:tcBorders>
              <w:left w:val="single" w:color="auto" w:sz="4" w:space="0"/>
              <w:right w:val="single" w:color="auto" w:sz="4" w:space="0"/>
            </w:tcBorders>
            <w:vAlign w:val="center"/>
          </w:tcPr>
          <w:p>
            <w:pPr>
              <w:spacing w:line="320" w:lineRule="atLeast"/>
              <w:rPr>
                <w:sz w:val="18"/>
                <w:szCs w:val="18"/>
              </w:rPr>
            </w:pPr>
            <w:r>
              <w:rPr>
                <w:rFonts w:hint="eastAsia"/>
                <w:sz w:val="18"/>
                <w:szCs w:val="18"/>
              </w:rPr>
              <w:t>2014年</w:t>
            </w:r>
          </w:p>
        </w:tc>
        <w:tc>
          <w:tcPr>
            <w:tcW w:w="810" w:type="dxa"/>
            <w:tcBorders>
              <w:left w:val="single" w:color="auto" w:sz="4" w:space="0"/>
              <w:right w:val="single" w:color="auto" w:sz="4" w:space="0"/>
            </w:tcBorders>
            <w:vAlign w:val="center"/>
          </w:tcPr>
          <w:p>
            <w:pPr>
              <w:spacing w:line="320" w:lineRule="atLeast"/>
            </w:pPr>
            <w:r>
              <w:rPr>
                <w:rFonts w:hint="eastAsia"/>
              </w:rPr>
              <w:t>合格</w:t>
            </w:r>
          </w:p>
        </w:tc>
        <w:tc>
          <w:tcPr>
            <w:tcW w:w="824" w:type="dxa"/>
            <w:tcBorders>
              <w:left w:val="single" w:color="auto" w:sz="4" w:space="0"/>
              <w:right w:val="single" w:color="auto" w:sz="4" w:space="0"/>
            </w:tcBorders>
            <w:vAlign w:val="center"/>
          </w:tcPr>
          <w:p>
            <w:pPr>
              <w:spacing w:line="320" w:lineRule="atLeast"/>
              <w:rPr>
                <w:sz w:val="18"/>
                <w:szCs w:val="18"/>
              </w:rPr>
            </w:pPr>
            <w:r>
              <w:rPr>
                <w:rFonts w:hint="eastAsia"/>
                <w:sz w:val="18"/>
                <w:szCs w:val="18"/>
              </w:rPr>
              <w:t>2015年</w:t>
            </w:r>
          </w:p>
        </w:tc>
        <w:tc>
          <w:tcPr>
            <w:tcW w:w="825" w:type="dxa"/>
            <w:tcBorders>
              <w:left w:val="single" w:color="auto" w:sz="4" w:space="0"/>
              <w:right w:val="single" w:color="auto" w:sz="4" w:space="0"/>
            </w:tcBorders>
            <w:vAlign w:val="center"/>
          </w:tcPr>
          <w:p>
            <w:pPr>
              <w:spacing w:line="320" w:lineRule="atLeast"/>
            </w:pPr>
            <w:r>
              <w:rPr>
                <w:rFonts w:hint="eastAsia"/>
              </w:rPr>
              <w:t>合格</w:t>
            </w:r>
          </w:p>
        </w:tc>
        <w:tc>
          <w:tcPr>
            <w:tcW w:w="815" w:type="dxa"/>
            <w:tcBorders>
              <w:left w:val="single" w:color="auto" w:sz="4" w:space="0"/>
              <w:right w:val="single" w:color="auto" w:sz="4" w:space="0"/>
            </w:tcBorders>
            <w:vAlign w:val="center"/>
          </w:tcPr>
          <w:p>
            <w:pPr>
              <w:spacing w:line="320" w:lineRule="atLeast"/>
              <w:rPr>
                <w:sz w:val="18"/>
                <w:szCs w:val="18"/>
              </w:rPr>
            </w:pPr>
            <w:r>
              <w:rPr>
                <w:rFonts w:hint="eastAsia"/>
                <w:sz w:val="18"/>
                <w:szCs w:val="18"/>
              </w:rPr>
              <w:t>2016年</w:t>
            </w:r>
          </w:p>
        </w:tc>
        <w:tc>
          <w:tcPr>
            <w:tcW w:w="816" w:type="dxa"/>
            <w:tcBorders>
              <w:left w:val="single" w:color="auto" w:sz="4" w:space="0"/>
              <w:right w:val="single" w:color="auto" w:sz="4" w:space="0"/>
            </w:tcBorders>
            <w:vAlign w:val="center"/>
          </w:tcPr>
          <w:p>
            <w:pPr>
              <w:spacing w:line="320" w:lineRule="atLeast"/>
            </w:pPr>
            <w:r>
              <w:rPr>
                <w:rFonts w:hint="eastAsia"/>
              </w:rPr>
              <w:t>优秀</w:t>
            </w:r>
          </w:p>
        </w:tc>
        <w:tc>
          <w:tcPr>
            <w:tcW w:w="1630" w:type="dxa"/>
            <w:tcBorders>
              <w:left w:val="single" w:color="auto" w:sz="4" w:space="0"/>
              <w:right w:val="single" w:color="auto" w:sz="4" w:space="0"/>
            </w:tcBorders>
            <w:vAlign w:val="center"/>
          </w:tcPr>
          <w:p>
            <w:pPr>
              <w:spacing w:line="320" w:lineRule="atLeast"/>
            </w:pPr>
            <w:r>
              <w:rPr>
                <w:rFonts w:hint="eastAsia"/>
              </w:rPr>
              <w:t>第三轮聘期考核结果</w:t>
            </w:r>
          </w:p>
        </w:tc>
        <w:tc>
          <w:tcPr>
            <w:tcW w:w="1634" w:type="dxa"/>
            <w:gridSpan w:val="2"/>
            <w:tcBorders>
              <w:left w:val="single" w:color="auto" w:sz="4" w:space="0"/>
            </w:tcBorders>
            <w:vAlign w:val="center"/>
          </w:tcPr>
          <w:p>
            <w:pPr>
              <w:spacing w:line="320" w:lineRule="atLeast"/>
            </w:pPr>
            <w:r>
              <w:rPr>
                <w:rFonts w:hint="eastAsia"/>
              </w:rPr>
              <w:t>合格</w:t>
            </w:r>
          </w:p>
        </w:tc>
      </w:tr>
      <w:tr>
        <w:tblPrEx>
          <w:tblBorders>
            <w:top w:val="single" w:color="auto" w:sz="4" w:space="0"/>
            <w:left w:val="single" w:color="auto" w:sz="4" w:space="0"/>
            <w:bottom w:val="single" w:color="auto" w:sz="4" w:space="0"/>
            <w:right w:val="single" w:color="auto" w:sz="4" w:space="0"/>
            <w:insideH w:val="single" w:color="auto" w:sz="4" w:space="0"/>
            <w:insideV w:val="dotted" w:color="auto" w:sz="2" w:space="0"/>
          </w:tblBorders>
          <w:tblLayout w:type="fixed"/>
          <w:tblCellMar>
            <w:top w:w="0" w:type="dxa"/>
            <w:left w:w="108" w:type="dxa"/>
            <w:bottom w:w="0" w:type="dxa"/>
            <w:right w:w="108" w:type="dxa"/>
          </w:tblCellMar>
        </w:tblPrEx>
        <w:trPr>
          <w:cantSplit/>
          <w:trHeight w:val="545" w:hRule="atLeast"/>
          <w:jc w:val="center"/>
        </w:trPr>
        <w:tc>
          <w:tcPr>
            <w:tcW w:w="9783" w:type="dxa"/>
            <w:gridSpan w:val="10"/>
            <w:tcBorders>
              <w:bottom w:val="single" w:color="auto" w:sz="4" w:space="0"/>
            </w:tcBorders>
            <w:vAlign w:val="center"/>
          </w:tcPr>
          <w:p>
            <w:pPr>
              <w:tabs>
                <w:tab w:val="left" w:pos="5205"/>
              </w:tabs>
              <w:spacing w:line="360" w:lineRule="auto"/>
              <w:rPr>
                <w:b/>
                <w:bCs/>
              </w:rPr>
            </w:pPr>
            <w:r>
              <w:rPr>
                <w:rFonts w:hint="eastAsia"/>
              </w:rPr>
              <w:t>二、</w:t>
            </w:r>
            <w:r>
              <w:rPr>
                <w:rFonts w:hint="eastAsia"/>
                <w:b/>
                <w:bCs/>
              </w:rPr>
              <w:t>业绩情况（仅填符合申报岗位等级申报条件中的条款）</w:t>
            </w:r>
          </w:p>
        </w:tc>
      </w:tr>
      <w:tr>
        <w:tblPrEx>
          <w:tblBorders>
            <w:top w:val="single" w:color="auto" w:sz="4" w:space="0"/>
            <w:left w:val="single" w:color="auto" w:sz="4" w:space="0"/>
            <w:bottom w:val="single" w:color="auto" w:sz="4" w:space="0"/>
            <w:right w:val="single" w:color="auto" w:sz="4" w:space="0"/>
            <w:insideH w:val="single" w:color="auto" w:sz="4" w:space="0"/>
            <w:insideV w:val="dotted" w:color="auto" w:sz="2" w:space="0"/>
          </w:tblBorders>
          <w:tblLayout w:type="fixed"/>
          <w:tblCellMar>
            <w:top w:w="0" w:type="dxa"/>
            <w:left w:w="108" w:type="dxa"/>
            <w:bottom w:w="0" w:type="dxa"/>
            <w:right w:w="108" w:type="dxa"/>
          </w:tblCellMar>
        </w:tblPrEx>
        <w:trPr>
          <w:cantSplit/>
          <w:trHeight w:val="545" w:hRule="atLeast"/>
          <w:jc w:val="center"/>
        </w:trPr>
        <w:tc>
          <w:tcPr>
            <w:tcW w:w="9783" w:type="dxa"/>
            <w:gridSpan w:val="10"/>
            <w:tcBorders>
              <w:bottom w:val="single" w:color="auto" w:sz="4" w:space="0"/>
            </w:tcBorders>
            <w:vAlign w:val="center"/>
          </w:tcPr>
          <w:p>
            <w:pPr>
              <w:tabs>
                <w:tab w:val="left" w:pos="5205"/>
              </w:tabs>
              <w:spacing w:line="360" w:lineRule="auto"/>
              <w:rPr>
                <w:u w:val="single"/>
              </w:rPr>
            </w:pPr>
            <w:r>
              <w:rPr>
                <w:rFonts w:hint="eastAsia"/>
                <w:b/>
              </w:rPr>
              <w:t>符合任</w:t>
            </w:r>
            <w:r>
              <w:rPr>
                <w:rFonts w:hint="eastAsia"/>
                <w:b/>
                <w:u w:val="single"/>
              </w:rPr>
              <w:t xml:space="preserve"> 中级专业技术   </w:t>
            </w:r>
            <w:r>
              <w:rPr>
                <w:rFonts w:hint="eastAsia"/>
                <w:b/>
              </w:rPr>
              <w:t>职务，满</w:t>
            </w:r>
            <w:r>
              <w:rPr>
                <w:rFonts w:hint="eastAsia"/>
                <w:b/>
                <w:u w:val="single"/>
              </w:rPr>
              <w:t xml:space="preserve">   11 </w:t>
            </w:r>
            <w:r>
              <w:rPr>
                <w:rFonts w:hint="eastAsia"/>
                <w:b/>
              </w:rPr>
              <w:t>年</w:t>
            </w:r>
            <w:r>
              <w:rPr>
                <w:rFonts w:hint="eastAsia"/>
                <w:b/>
                <w:u w:val="single"/>
              </w:rPr>
              <w:t xml:space="preserve">   2   </w:t>
            </w:r>
            <w:r>
              <w:rPr>
                <w:rFonts w:hint="eastAsia"/>
                <w:b/>
              </w:rPr>
              <w:t>个条件。</w:t>
            </w:r>
          </w:p>
        </w:tc>
      </w:tr>
      <w:tr>
        <w:tblPrEx>
          <w:tblBorders>
            <w:top w:val="single" w:color="auto" w:sz="4" w:space="0"/>
            <w:left w:val="single" w:color="auto" w:sz="4" w:space="0"/>
            <w:bottom w:val="single" w:color="auto" w:sz="4" w:space="0"/>
            <w:right w:val="single" w:color="auto" w:sz="4" w:space="0"/>
            <w:insideH w:val="single" w:color="auto" w:sz="4" w:space="0"/>
            <w:insideV w:val="dotted" w:color="auto" w:sz="2" w:space="0"/>
          </w:tblBorders>
          <w:tblLayout w:type="fixed"/>
          <w:tblCellMar>
            <w:top w:w="0" w:type="dxa"/>
            <w:left w:w="108" w:type="dxa"/>
            <w:bottom w:w="0" w:type="dxa"/>
            <w:right w:w="108" w:type="dxa"/>
          </w:tblCellMar>
        </w:tblPrEx>
        <w:trPr>
          <w:cantSplit/>
          <w:trHeight w:val="14733" w:hRule="atLeast"/>
          <w:jc w:val="center"/>
        </w:trPr>
        <w:tc>
          <w:tcPr>
            <w:tcW w:w="9783" w:type="dxa"/>
            <w:gridSpan w:val="10"/>
            <w:tcBorders>
              <w:bottom w:val="single" w:color="auto" w:sz="4" w:space="0"/>
            </w:tcBorders>
            <w:vAlign w:val="center"/>
          </w:tcPr>
          <w:p>
            <w:pPr>
              <w:tabs>
                <w:tab w:val="left" w:pos="5205"/>
              </w:tabs>
              <w:spacing w:line="360" w:lineRule="auto"/>
              <w:rPr>
                <w:b/>
              </w:rPr>
            </w:pPr>
            <w:r>
              <w:rPr>
                <w:rFonts w:hint="eastAsia"/>
                <w:b/>
              </w:rPr>
              <w:t>1.论文</w:t>
            </w:r>
          </w:p>
          <w:tbl>
            <w:tblPr>
              <w:tblStyle w:val="10"/>
              <w:tblW w:w="9458"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09"/>
              <w:gridCol w:w="3362"/>
              <w:gridCol w:w="2410"/>
              <w:gridCol w:w="1134"/>
              <w:gridCol w:w="850"/>
              <w:gridCol w:w="99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460" w:hRule="atLeast"/>
              </w:trPr>
              <w:tc>
                <w:tcPr>
                  <w:tcW w:w="709" w:type="dxa"/>
                  <w:tcBorders>
                    <w:top w:val="single" w:color="auto" w:sz="4" w:space="0"/>
                    <w:left w:val="single" w:color="auto" w:sz="4" w:space="0"/>
                    <w:bottom w:val="single" w:color="auto" w:sz="4" w:space="0"/>
                    <w:right w:val="single" w:color="auto" w:sz="4" w:space="0"/>
                  </w:tcBorders>
                </w:tcPr>
                <w:p>
                  <w:pPr>
                    <w:jc w:val="center"/>
                  </w:pPr>
                  <w:r>
                    <w:rPr>
                      <w:rFonts w:hint="eastAsia"/>
                    </w:rPr>
                    <w:t>序号</w:t>
                  </w:r>
                </w:p>
              </w:tc>
              <w:tc>
                <w:tcPr>
                  <w:tcW w:w="3362" w:type="dxa"/>
                  <w:tcBorders>
                    <w:top w:val="single" w:color="auto" w:sz="4" w:space="0"/>
                    <w:left w:val="single" w:color="auto" w:sz="4" w:space="0"/>
                    <w:bottom w:val="single" w:color="auto" w:sz="4" w:space="0"/>
                    <w:right w:val="single" w:color="auto" w:sz="4" w:space="0"/>
                  </w:tcBorders>
                  <w:vAlign w:val="center"/>
                </w:tcPr>
                <w:p>
                  <w:pPr>
                    <w:jc w:val="center"/>
                    <w:rPr>
                      <w:rFonts w:ascii="宋体"/>
                    </w:rPr>
                  </w:pPr>
                  <w:r>
                    <w:rPr>
                      <w:rFonts w:hint="eastAsia"/>
                    </w:rPr>
                    <w:t>论文题目</w:t>
                  </w:r>
                </w:p>
              </w:tc>
              <w:tc>
                <w:tcPr>
                  <w:tcW w:w="2410" w:type="dxa"/>
                  <w:tcBorders>
                    <w:top w:val="single" w:color="auto" w:sz="4" w:space="0"/>
                    <w:left w:val="single" w:color="auto" w:sz="4" w:space="0"/>
                    <w:bottom w:val="single" w:color="auto" w:sz="4" w:space="0"/>
                    <w:right w:val="single" w:color="auto" w:sz="4" w:space="0"/>
                  </w:tcBorders>
                  <w:vAlign w:val="center"/>
                </w:tcPr>
                <w:p>
                  <w:pPr>
                    <w:jc w:val="center"/>
                    <w:rPr>
                      <w:rFonts w:ascii="宋体"/>
                    </w:rPr>
                  </w:pPr>
                  <w:r>
                    <w:rPr>
                      <w:rFonts w:hint="eastAsia"/>
                    </w:rPr>
                    <w:t>所载刊物</w:t>
                  </w: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宋体"/>
                    </w:rPr>
                  </w:pPr>
                  <w:r>
                    <w:rPr>
                      <w:rFonts w:hint="eastAsia"/>
                    </w:rPr>
                    <w:t>发表年月</w:t>
                  </w:r>
                </w:p>
              </w:tc>
              <w:tc>
                <w:tcPr>
                  <w:tcW w:w="850" w:type="dxa"/>
                  <w:tcBorders>
                    <w:top w:val="single" w:color="auto" w:sz="4" w:space="0"/>
                    <w:left w:val="single" w:color="auto" w:sz="4" w:space="0"/>
                    <w:bottom w:val="single" w:color="auto" w:sz="4" w:space="0"/>
                    <w:right w:val="single" w:color="auto" w:sz="4" w:space="0"/>
                  </w:tcBorders>
                  <w:vAlign w:val="center"/>
                </w:tcPr>
                <w:p>
                  <w:pPr>
                    <w:ind w:left="-122" w:leftChars="-51" w:right="-122" w:rightChars="-51"/>
                    <w:jc w:val="center"/>
                    <w:rPr>
                      <w:rFonts w:ascii="宋体"/>
                    </w:rPr>
                  </w:pPr>
                  <w:r>
                    <w:rPr>
                      <w:rFonts w:hint="eastAsia" w:ascii="宋体"/>
                    </w:rPr>
                    <w:t>刊物级别</w:t>
                  </w:r>
                </w:p>
              </w:tc>
              <w:tc>
                <w:tcPr>
                  <w:tcW w:w="993" w:type="dxa"/>
                  <w:tcBorders>
                    <w:top w:val="single" w:color="auto" w:sz="4" w:space="0"/>
                    <w:left w:val="single" w:color="auto" w:sz="4" w:space="0"/>
                    <w:bottom w:val="single" w:color="auto" w:sz="4" w:space="0"/>
                    <w:right w:val="single" w:color="auto" w:sz="4" w:space="0"/>
                  </w:tcBorders>
                  <w:vAlign w:val="center"/>
                </w:tcPr>
                <w:p>
                  <w:pPr>
                    <w:ind w:left="-122" w:leftChars="-51" w:right="-122" w:rightChars="-51" w:firstLine="1"/>
                    <w:jc w:val="center"/>
                  </w:pPr>
                  <w:r>
                    <w:rPr>
                      <w:rFonts w:hint="eastAsia"/>
                    </w:rPr>
                    <w:t>本人排名/总人数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341" w:hRule="atLeast"/>
              </w:trPr>
              <w:tc>
                <w:tcPr>
                  <w:tcW w:w="709" w:type="dxa"/>
                  <w:tcBorders>
                    <w:top w:val="single" w:color="auto" w:sz="4" w:space="0"/>
                    <w:left w:val="single" w:color="auto" w:sz="4" w:space="0"/>
                    <w:bottom w:val="single" w:color="auto" w:sz="4" w:space="0"/>
                    <w:right w:val="single" w:color="auto" w:sz="4" w:space="0"/>
                  </w:tcBorders>
                </w:tcPr>
                <w:p>
                  <w:pPr>
                    <w:jc w:val="center"/>
                    <w:rPr>
                      <w:rFonts w:ascii="宋体" w:hAnsi="宋体"/>
                    </w:rPr>
                  </w:pPr>
                  <w:r>
                    <w:rPr>
                      <w:rFonts w:hint="eastAsia" w:ascii="宋体" w:hAnsi="宋体"/>
                    </w:rPr>
                    <w:t>1</w:t>
                  </w:r>
                </w:p>
              </w:tc>
              <w:tc>
                <w:tcPr>
                  <w:tcW w:w="3362"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 xml:space="preserve">The </w:t>
                  </w:r>
                  <w:r>
                    <w:t>fuzzy comprehensive evaluation for multimedia teaching effect of college English</w:t>
                  </w:r>
                </w:p>
              </w:tc>
              <w:tc>
                <w:tcPr>
                  <w:tcW w:w="2410" w:type="dxa"/>
                  <w:tcBorders>
                    <w:top w:val="single" w:color="auto" w:sz="4" w:space="0"/>
                    <w:left w:val="single" w:color="auto" w:sz="4" w:space="0"/>
                    <w:bottom w:val="single" w:color="auto" w:sz="4" w:space="0"/>
                    <w:right w:val="single" w:color="auto" w:sz="4" w:space="0"/>
                  </w:tcBorders>
                  <w:vAlign w:val="center"/>
                </w:tcPr>
                <w:p>
                  <w:pPr>
                    <w:jc w:val="center"/>
                  </w:pPr>
                  <w:r>
                    <w:t>Gummi, Fasern, Kunststoffe</w:t>
                  </w:r>
                </w:p>
              </w:tc>
              <w:tc>
                <w:tcPr>
                  <w:tcW w:w="1134" w:type="dxa"/>
                  <w:tcBorders>
                    <w:top w:val="single" w:color="auto" w:sz="4" w:space="0"/>
                    <w:left w:val="single" w:color="auto" w:sz="4" w:space="0"/>
                    <w:bottom w:val="single" w:color="auto" w:sz="4" w:space="0"/>
                    <w:right w:val="single" w:color="auto" w:sz="4" w:space="0"/>
                  </w:tcBorders>
                  <w:vAlign w:val="center"/>
                </w:tcPr>
                <w:p>
                  <w:pPr>
                    <w:jc w:val="center"/>
                  </w:pPr>
                  <w:r>
                    <w:t>2016.12</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II（EI期刊）</w:t>
                  </w:r>
                </w:p>
              </w:tc>
              <w:tc>
                <w:tcPr>
                  <w:tcW w:w="993"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1/2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341" w:hRule="atLeast"/>
              </w:trPr>
              <w:tc>
                <w:tcPr>
                  <w:tcW w:w="709" w:type="dxa"/>
                  <w:tcBorders>
                    <w:top w:val="single" w:color="auto" w:sz="4" w:space="0"/>
                    <w:left w:val="single" w:color="auto" w:sz="4" w:space="0"/>
                    <w:bottom w:val="single" w:color="auto" w:sz="4" w:space="0"/>
                    <w:right w:val="single" w:color="auto" w:sz="4" w:space="0"/>
                  </w:tcBorders>
                </w:tcPr>
                <w:p>
                  <w:pPr>
                    <w:jc w:val="center"/>
                    <w:rPr>
                      <w:rFonts w:ascii="宋体" w:hAnsi="宋体"/>
                    </w:rPr>
                  </w:pPr>
                  <w:r>
                    <w:rPr>
                      <w:rFonts w:hint="eastAsia" w:ascii="宋体" w:hAnsi="宋体"/>
                    </w:rPr>
                    <w:t>2</w:t>
                  </w:r>
                </w:p>
              </w:tc>
              <w:tc>
                <w:tcPr>
                  <w:tcW w:w="3362" w:type="dxa"/>
                  <w:tcBorders>
                    <w:top w:val="single" w:color="auto" w:sz="4" w:space="0"/>
                    <w:left w:val="single" w:color="auto" w:sz="4" w:space="0"/>
                    <w:bottom w:val="single" w:color="auto" w:sz="4" w:space="0"/>
                    <w:right w:val="single" w:color="auto" w:sz="4" w:space="0"/>
                  </w:tcBorders>
                  <w:vAlign w:val="center"/>
                </w:tcPr>
                <w:p>
                  <w:pPr>
                    <w:jc w:val="center"/>
                  </w:pPr>
                  <w:r>
                    <w:t>The Dilemma of Tennis Professionalization in China from the Perspective of the Government</w:t>
                  </w:r>
                </w:p>
              </w:tc>
              <w:tc>
                <w:tcPr>
                  <w:tcW w:w="241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2011 International Conference on Physical Education and Society Management</w:t>
                  </w:r>
                </w:p>
              </w:tc>
              <w:tc>
                <w:tcPr>
                  <w:tcW w:w="1134"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2011.12</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pPr>
                  <w:r>
                    <w:t>II</w:t>
                  </w:r>
                </w:p>
              </w:tc>
              <w:tc>
                <w:tcPr>
                  <w:tcW w:w="993" w:type="dxa"/>
                  <w:tcBorders>
                    <w:top w:val="single" w:color="auto" w:sz="4" w:space="0"/>
                    <w:left w:val="single" w:color="auto" w:sz="4" w:space="0"/>
                    <w:bottom w:val="single" w:color="auto" w:sz="4" w:space="0"/>
                    <w:right w:val="single" w:color="auto" w:sz="4" w:space="0"/>
                  </w:tcBorders>
                </w:tcPr>
                <w:p>
                  <w:pPr>
                    <w:jc w:val="center"/>
                  </w:pPr>
                  <w:bookmarkStart w:id="0" w:name="OLE_LINK10"/>
                </w:p>
                <w:p>
                  <w:pPr>
                    <w:jc w:val="center"/>
                  </w:pPr>
                  <w:r>
                    <w:rPr>
                      <w:rFonts w:hint="eastAsia"/>
                    </w:rPr>
                    <w:t>1/2</w:t>
                  </w:r>
                  <w:bookmarkEnd w:id="0"/>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341" w:hRule="atLeast"/>
              </w:trPr>
              <w:tc>
                <w:tcPr>
                  <w:tcW w:w="709" w:type="dxa"/>
                  <w:tcBorders>
                    <w:top w:val="single" w:color="auto" w:sz="4" w:space="0"/>
                    <w:left w:val="single" w:color="auto" w:sz="4" w:space="0"/>
                    <w:bottom w:val="single" w:color="auto" w:sz="4" w:space="0"/>
                    <w:right w:val="single" w:color="auto" w:sz="4" w:space="0"/>
                  </w:tcBorders>
                </w:tcPr>
                <w:p>
                  <w:pPr>
                    <w:jc w:val="center"/>
                    <w:rPr>
                      <w:rFonts w:ascii="宋体" w:hAnsi="宋体"/>
                    </w:rPr>
                  </w:pPr>
                  <w:r>
                    <w:rPr>
                      <w:rFonts w:hint="eastAsia" w:ascii="宋体" w:hAnsi="宋体"/>
                    </w:rPr>
                    <w:t>3</w:t>
                  </w:r>
                </w:p>
              </w:tc>
              <w:tc>
                <w:tcPr>
                  <w:tcW w:w="336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rPr>
                  </w:pPr>
                  <w:r>
                    <w:rPr>
                      <w:rFonts w:hint="eastAsia" w:ascii="宋体" w:hAnsi="宋体"/>
                      <w:color w:val="000000"/>
                    </w:rPr>
                    <w:t>大学英语专业听力教学元认知策略培训的有效性研究</w:t>
                  </w:r>
                </w:p>
              </w:tc>
              <w:tc>
                <w:tcPr>
                  <w:tcW w:w="241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社会科学战线增刊</w:t>
                  </w:r>
                </w:p>
              </w:tc>
              <w:tc>
                <w:tcPr>
                  <w:tcW w:w="1134"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2010.6</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pPr>
                  <w:r>
                    <w:t>III</w:t>
                  </w:r>
                </w:p>
              </w:tc>
              <w:tc>
                <w:tcPr>
                  <w:tcW w:w="993"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 xml:space="preserve">1/1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341" w:hRule="atLeast"/>
              </w:trPr>
              <w:tc>
                <w:tcPr>
                  <w:tcW w:w="709" w:type="dxa"/>
                  <w:tcBorders>
                    <w:top w:val="single" w:color="auto" w:sz="4" w:space="0"/>
                    <w:left w:val="single" w:color="auto" w:sz="4" w:space="0"/>
                    <w:bottom w:val="single" w:color="auto" w:sz="4" w:space="0"/>
                    <w:right w:val="single" w:color="auto" w:sz="4" w:space="0"/>
                  </w:tcBorders>
                </w:tcPr>
                <w:p>
                  <w:pPr>
                    <w:jc w:val="center"/>
                    <w:rPr>
                      <w:rFonts w:ascii="宋体" w:hAnsi="宋体"/>
                    </w:rPr>
                  </w:pPr>
                  <w:r>
                    <w:rPr>
                      <w:rFonts w:hint="eastAsia" w:ascii="宋体" w:hAnsi="宋体"/>
                    </w:rPr>
                    <w:t>4</w:t>
                  </w:r>
                </w:p>
              </w:tc>
              <w:tc>
                <w:tcPr>
                  <w:tcW w:w="3362"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ascii="宋体" w:hAnsi="宋体"/>
                      <w:color w:val="000000"/>
                    </w:rPr>
                    <w:t>中美高校体育课程设置比较研究</w:t>
                  </w:r>
                </w:p>
              </w:tc>
              <w:tc>
                <w:tcPr>
                  <w:tcW w:w="241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北京体育大学学报增刊</w:t>
                  </w:r>
                </w:p>
              </w:tc>
              <w:tc>
                <w:tcPr>
                  <w:tcW w:w="1134"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2010.6</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III</w:t>
                  </w:r>
                </w:p>
              </w:tc>
              <w:tc>
                <w:tcPr>
                  <w:tcW w:w="993"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1/1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341" w:hRule="atLeast"/>
              </w:trPr>
              <w:tc>
                <w:tcPr>
                  <w:tcW w:w="709" w:type="dxa"/>
                  <w:tcBorders>
                    <w:top w:val="single" w:color="auto" w:sz="4" w:space="0"/>
                    <w:left w:val="single" w:color="auto" w:sz="4" w:space="0"/>
                    <w:bottom w:val="single" w:color="auto" w:sz="4" w:space="0"/>
                    <w:right w:val="single" w:color="auto" w:sz="4" w:space="0"/>
                  </w:tcBorders>
                </w:tcPr>
                <w:p>
                  <w:pPr>
                    <w:jc w:val="center"/>
                    <w:rPr>
                      <w:rFonts w:ascii="宋体" w:hAnsi="宋体"/>
                    </w:rPr>
                  </w:pPr>
                  <w:r>
                    <w:rPr>
                      <w:rFonts w:hint="eastAsia" w:ascii="宋体" w:hAnsi="宋体"/>
                    </w:rPr>
                    <w:t>5</w:t>
                  </w:r>
                </w:p>
              </w:tc>
              <w:tc>
                <w:tcPr>
                  <w:tcW w:w="336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rPr>
                  </w:pPr>
                  <w:r>
                    <w:rPr>
                      <w:rFonts w:hint="eastAsia" w:ascii="宋体" w:hAnsi="宋体"/>
                      <w:color w:val="000000"/>
                    </w:rPr>
                    <w:t>网球术语英语语义溯源和研究</w:t>
                  </w:r>
                </w:p>
              </w:tc>
              <w:tc>
                <w:tcPr>
                  <w:tcW w:w="2410" w:type="dxa"/>
                  <w:tcBorders>
                    <w:top w:val="single" w:color="auto" w:sz="4" w:space="0"/>
                    <w:left w:val="single" w:color="auto" w:sz="4" w:space="0"/>
                    <w:bottom w:val="single" w:color="auto" w:sz="4" w:space="0"/>
                    <w:right w:val="single" w:color="auto" w:sz="4" w:space="0"/>
                  </w:tcBorders>
                  <w:vAlign w:val="center"/>
                </w:tcPr>
                <w:p>
                  <w:pPr>
                    <w:jc w:val="center"/>
                  </w:pPr>
                  <w:bookmarkStart w:id="1" w:name="OLE_LINK8"/>
                  <w:r>
                    <w:rPr>
                      <w:rFonts w:hint="eastAsia"/>
                    </w:rPr>
                    <w:t>北京体育大学学报</w:t>
                  </w:r>
                  <w:bookmarkEnd w:id="1"/>
                  <w:r>
                    <w:rPr>
                      <w:rFonts w:hint="eastAsia"/>
                    </w:rPr>
                    <w:t>增刊</w:t>
                  </w:r>
                </w:p>
              </w:tc>
              <w:tc>
                <w:tcPr>
                  <w:tcW w:w="1134"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2009.11</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pPr>
                  <w:r>
                    <w:t>III</w:t>
                  </w:r>
                </w:p>
              </w:tc>
              <w:tc>
                <w:tcPr>
                  <w:tcW w:w="993" w:type="dxa"/>
                  <w:tcBorders>
                    <w:top w:val="single" w:color="auto" w:sz="4" w:space="0"/>
                    <w:left w:val="single" w:color="auto" w:sz="4" w:space="0"/>
                    <w:bottom w:val="single" w:color="auto" w:sz="4" w:space="0"/>
                    <w:right w:val="single" w:color="auto" w:sz="4" w:space="0"/>
                  </w:tcBorders>
                </w:tcPr>
                <w:p>
                  <w:pPr>
                    <w:jc w:val="center"/>
                  </w:pPr>
                  <w:r>
                    <w:rPr>
                      <w:rFonts w:hint="eastAsia"/>
                    </w:rPr>
                    <w:t>1/2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341" w:hRule="atLeast"/>
              </w:trPr>
              <w:tc>
                <w:tcPr>
                  <w:tcW w:w="709" w:type="dxa"/>
                  <w:tcBorders>
                    <w:top w:val="single" w:color="auto" w:sz="4" w:space="0"/>
                    <w:left w:val="single" w:color="auto" w:sz="4" w:space="0"/>
                    <w:bottom w:val="single" w:color="auto" w:sz="4" w:space="0"/>
                    <w:right w:val="single" w:color="auto" w:sz="4" w:space="0"/>
                  </w:tcBorders>
                </w:tcPr>
                <w:p>
                  <w:pPr>
                    <w:jc w:val="center"/>
                    <w:rPr>
                      <w:rFonts w:ascii="宋体" w:hAnsi="宋体"/>
                    </w:rPr>
                  </w:pPr>
                  <w:r>
                    <w:rPr>
                      <w:rFonts w:hint="eastAsia" w:ascii="宋体" w:hAnsi="宋体"/>
                    </w:rPr>
                    <w:t>6</w:t>
                  </w:r>
                </w:p>
              </w:tc>
              <w:tc>
                <w:tcPr>
                  <w:tcW w:w="3362"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ascii="宋体" w:hAnsi="宋体"/>
                      <w:color w:val="000000"/>
                    </w:rPr>
                    <w:t>语境与商务英语信函写作</w:t>
                  </w:r>
                </w:p>
              </w:tc>
              <w:tc>
                <w:tcPr>
                  <w:tcW w:w="241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黑龙江高教研究</w:t>
                  </w:r>
                </w:p>
              </w:tc>
              <w:tc>
                <w:tcPr>
                  <w:tcW w:w="1134"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2008.12</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III</w:t>
                  </w:r>
                </w:p>
              </w:tc>
              <w:tc>
                <w:tcPr>
                  <w:tcW w:w="993"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1/1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341" w:hRule="atLeast"/>
              </w:trPr>
              <w:tc>
                <w:tcPr>
                  <w:tcW w:w="709" w:type="dxa"/>
                  <w:tcBorders>
                    <w:top w:val="single" w:color="auto" w:sz="4" w:space="0"/>
                    <w:left w:val="single" w:color="auto" w:sz="4" w:space="0"/>
                    <w:bottom w:val="single" w:color="auto" w:sz="4" w:space="0"/>
                    <w:right w:val="single" w:color="auto" w:sz="4" w:space="0"/>
                  </w:tcBorders>
                </w:tcPr>
                <w:p>
                  <w:pPr>
                    <w:jc w:val="center"/>
                    <w:rPr>
                      <w:rFonts w:ascii="宋体" w:hAnsi="宋体"/>
                    </w:rPr>
                  </w:pPr>
                  <w:r>
                    <w:rPr>
                      <w:rFonts w:hint="eastAsia" w:ascii="宋体" w:hAnsi="宋体"/>
                    </w:rPr>
                    <w:t>7</w:t>
                  </w:r>
                </w:p>
              </w:tc>
              <w:tc>
                <w:tcPr>
                  <w:tcW w:w="3362"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ascii="宋体" w:hAnsi="宋体"/>
                      <w:color w:val="000000"/>
                    </w:rPr>
                    <w:t>基于兰盖克语法理论的英语词汇教学石化消解分析</w:t>
                  </w:r>
                </w:p>
              </w:tc>
              <w:tc>
                <w:tcPr>
                  <w:tcW w:w="241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湖北函授大学学报</w:t>
                  </w:r>
                </w:p>
              </w:tc>
              <w:tc>
                <w:tcPr>
                  <w:tcW w:w="1134"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2012.1</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IV</w:t>
                  </w:r>
                </w:p>
              </w:tc>
              <w:tc>
                <w:tcPr>
                  <w:tcW w:w="993"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1/1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341" w:hRule="atLeast"/>
              </w:trPr>
              <w:tc>
                <w:tcPr>
                  <w:tcW w:w="709" w:type="dxa"/>
                  <w:tcBorders>
                    <w:top w:val="single" w:color="auto" w:sz="4" w:space="0"/>
                    <w:left w:val="single" w:color="auto" w:sz="4" w:space="0"/>
                    <w:bottom w:val="single" w:color="auto" w:sz="4" w:space="0"/>
                    <w:right w:val="single" w:color="auto" w:sz="4" w:space="0"/>
                  </w:tcBorders>
                </w:tcPr>
                <w:p>
                  <w:pPr>
                    <w:jc w:val="center"/>
                    <w:rPr>
                      <w:rFonts w:ascii="宋体" w:hAnsi="宋体"/>
                    </w:rPr>
                  </w:pPr>
                  <w:r>
                    <w:rPr>
                      <w:rFonts w:hint="eastAsia" w:ascii="宋体" w:hAnsi="宋体"/>
                    </w:rPr>
                    <w:t>8</w:t>
                  </w:r>
                </w:p>
                <w:p>
                  <w:pPr>
                    <w:jc w:val="center"/>
                    <w:rPr>
                      <w:rFonts w:ascii="宋体" w:hAnsi="宋体"/>
                    </w:rPr>
                  </w:pPr>
                </w:p>
              </w:tc>
              <w:tc>
                <w:tcPr>
                  <w:tcW w:w="336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rPr>
                  </w:pPr>
                  <w:r>
                    <w:rPr>
                      <w:rFonts w:hint="eastAsia"/>
                    </w:rPr>
                    <w:t>College learners</w:t>
                  </w:r>
                  <w:r>
                    <w:t>’ fossilization in listening comprehension and its countermeasures</w:t>
                  </w:r>
                </w:p>
              </w:tc>
              <w:tc>
                <w:tcPr>
                  <w:tcW w:w="2410" w:type="dxa"/>
                  <w:tcBorders>
                    <w:top w:val="single" w:color="auto" w:sz="4" w:space="0"/>
                    <w:left w:val="single" w:color="auto" w:sz="4" w:space="0"/>
                    <w:bottom w:val="single" w:color="auto" w:sz="4" w:space="0"/>
                    <w:right w:val="single" w:color="auto" w:sz="4" w:space="0"/>
                  </w:tcBorders>
                  <w:vAlign w:val="center"/>
                </w:tcPr>
                <w:p>
                  <w:pPr>
                    <w:jc w:val="center"/>
                  </w:pPr>
                  <w:r>
                    <w:t xml:space="preserve">Conference on Creative Education </w:t>
                  </w:r>
                </w:p>
              </w:tc>
              <w:tc>
                <w:tcPr>
                  <w:tcW w:w="1134" w:type="dxa"/>
                  <w:tcBorders>
                    <w:top w:val="single" w:color="auto" w:sz="4" w:space="0"/>
                    <w:left w:val="single" w:color="auto" w:sz="4" w:space="0"/>
                    <w:bottom w:val="single" w:color="auto" w:sz="4" w:space="0"/>
                    <w:right w:val="single" w:color="auto" w:sz="4" w:space="0"/>
                  </w:tcBorders>
                  <w:vAlign w:val="center"/>
                </w:tcPr>
                <w:p>
                  <w:pPr>
                    <w:jc w:val="center"/>
                  </w:pPr>
                  <w:r>
                    <w:t>2012.1</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pPr>
                  <w:r>
                    <w:t>IV</w:t>
                  </w:r>
                </w:p>
              </w:tc>
              <w:tc>
                <w:tcPr>
                  <w:tcW w:w="993" w:type="dxa"/>
                  <w:tcBorders>
                    <w:top w:val="single" w:color="auto" w:sz="4" w:space="0"/>
                    <w:left w:val="single" w:color="auto" w:sz="4" w:space="0"/>
                    <w:bottom w:val="single" w:color="auto" w:sz="4" w:space="0"/>
                    <w:right w:val="single" w:color="auto" w:sz="4" w:space="0"/>
                  </w:tcBorders>
                  <w:vAlign w:val="center"/>
                </w:tcPr>
                <w:p>
                  <w:pPr>
                    <w:jc w:val="center"/>
                  </w:pPr>
                  <w:r>
                    <w:t>1/2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341" w:hRule="atLeast"/>
              </w:trPr>
              <w:tc>
                <w:tcPr>
                  <w:tcW w:w="709" w:type="dxa"/>
                  <w:tcBorders>
                    <w:top w:val="single" w:color="auto" w:sz="4" w:space="0"/>
                    <w:left w:val="single" w:color="auto" w:sz="4" w:space="0"/>
                    <w:bottom w:val="single" w:color="auto" w:sz="4" w:space="0"/>
                    <w:right w:val="single" w:color="auto" w:sz="4" w:space="0"/>
                  </w:tcBorders>
                </w:tcPr>
                <w:p>
                  <w:pPr>
                    <w:jc w:val="center"/>
                    <w:rPr>
                      <w:rFonts w:ascii="宋体" w:hAnsi="宋体"/>
                    </w:rPr>
                  </w:pPr>
                  <w:r>
                    <w:rPr>
                      <w:rFonts w:hint="eastAsia" w:ascii="宋体" w:hAnsi="宋体"/>
                    </w:rPr>
                    <w:t>9</w:t>
                  </w:r>
                </w:p>
              </w:tc>
              <w:tc>
                <w:tcPr>
                  <w:tcW w:w="336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rPr>
                  </w:pPr>
                  <w:r>
                    <w:rPr>
                      <w:rFonts w:hint="eastAsia" w:ascii="宋体" w:hAnsi="宋体"/>
                      <w:color w:val="000000"/>
                    </w:rPr>
                    <w:t>CALLA模式在大学专业英语教学中的应用</w:t>
                  </w:r>
                </w:p>
              </w:tc>
              <w:tc>
                <w:tcPr>
                  <w:tcW w:w="241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ascii="宋体" w:hAnsi="宋体"/>
                      <w:color w:val="000000"/>
                    </w:rPr>
                    <w:t>南昌教育学院学报</w:t>
                  </w:r>
                </w:p>
              </w:tc>
              <w:tc>
                <w:tcPr>
                  <w:tcW w:w="1134"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2011.11</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IV</w:t>
                  </w:r>
                </w:p>
              </w:tc>
              <w:tc>
                <w:tcPr>
                  <w:tcW w:w="993"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1/1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341" w:hRule="atLeast"/>
              </w:trPr>
              <w:tc>
                <w:tcPr>
                  <w:tcW w:w="709" w:type="dxa"/>
                  <w:tcBorders>
                    <w:top w:val="single" w:color="auto" w:sz="4" w:space="0"/>
                    <w:left w:val="single" w:color="auto" w:sz="4" w:space="0"/>
                    <w:bottom w:val="single" w:color="auto" w:sz="4" w:space="0"/>
                    <w:right w:val="single" w:color="auto" w:sz="4" w:space="0"/>
                  </w:tcBorders>
                </w:tcPr>
                <w:p>
                  <w:pPr>
                    <w:rPr>
                      <w:rFonts w:ascii="宋体" w:hAnsi="宋体"/>
                    </w:rPr>
                  </w:pPr>
                  <w:r>
                    <w:rPr>
                      <w:rFonts w:hint="eastAsia" w:ascii="宋体" w:hAnsi="宋体"/>
                    </w:rPr>
                    <w:t>10</w:t>
                  </w:r>
                </w:p>
              </w:tc>
              <w:tc>
                <w:tcPr>
                  <w:tcW w:w="336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rPr>
                  </w:pPr>
                  <w:r>
                    <w:rPr>
                      <w:rFonts w:hint="eastAsia" w:ascii="宋体" w:hAnsi="宋体"/>
                      <w:color w:val="000000"/>
                    </w:rPr>
                    <w:t>中国大陆和中国香港特别行政区及中国台湾地区英文电影译名的比较研究</w:t>
                  </w:r>
                </w:p>
              </w:tc>
              <w:tc>
                <w:tcPr>
                  <w:tcW w:w="241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ascii="宋体" w:hAnsi="宋体"/>
                      <w:color w:val="000000"/>
                    </w:rPr>
                    <w:t>外国语言教学与研究</w:t>
                  </w:r>
                </w:p>
              </w:tc>
              <w:tc>
                <w:tcPr>
                  <w:tcW w:w="1134"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2009.12</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IV</w:t>
                  </w:r>
                </w:p>
              </w:tc>
              <w:tc>
                <w:tcPr>
                  <w:tcW w:w="993"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1/1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341" w:hRule="atLeast"/>
              </w:trPr>
              <w:tc>
                <w:tcPr>
                  <w:tcW w:w="709" w:type="dxa"/>
                  <w:tcBorders>
                    <w:top w:val="single" w:color="auto" w:sz="4" w:space="0"/>
                    <w:left w:val="single" w:color="auto" w:sz="4" w:space="0"/>
                    <w:bottom w:val="single" w:color="auto" w:sz="4" w:space="0"/>
                    <w:right w:val="single" w:color="auto" w:sz="4" w:space="0"/>
                  </w:tcBorders>
                </w:tcPr>
                <w:p>
                  <w:pPr>
                    <w:jc w:val="center"/>
                    <w:rPr>
                      <w:rFonts w:ascii="宋体" w:hAnsi="宋体"/>
                    </w:rPr>
                  </w:pPr>
                  <w:r>
                    <w:rPr>
                      <w:rFonts w:hint="eastAsia" w:ascii="宋体" w:hAnsi="宋体"/>
                    </w:rPr>
                    <w:t>11</w:t>
                  </w:r>
                </w:p>
              </w:tc>
              <w:tc>
                <w:tcPr>
                  <w:tcW w:w="336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rPr>
                  </w:pPr>
                  <w:r>
                    <w:rPr>
                      <w:rFonts w:hint="eastAsia" w:ascii="宋体" w:hAnsi="宋体"/>
                      <w:color w:val="000000"/>
                    </w:rPr>
                    <w:t>英文电影片名的地域翻译差异</w:t>
                  </w:r>
                </w:p>
              </w:tc>
              <w:tc>
                <w:tcPr>
                  <w:tcW w:w="241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rPr>
                  </w:pPr>
                  <w:r>
                    <w:rPr>
                      <w:rFonts w:hint="eastAsia" w:ascii="宋体" w:hAnsi="宋体"/>
                      <w:color w:val="000000"/>
                    </w:rPr>
                    <w:t>大众科技</w:t>
                  </w:r>
                </w:p>
              </w:tc>
              <w:tc>
                <w:tcPr>
                  <w:tcW w:w="1134"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2009.1</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IV</w:t>
                  </w:r>
                </w:p>
              </w:tc>
              <w:tc>
                <w:tcPr>
                  <w:tcW w:w="993"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1/1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341" w:hRule="atLeast"/>
              </w:trPr>
              <w:tc>
                <w:tcPr>
                  <w:tcW w:w="709" w:type="dxa"/>
                  <w:tcBorders>
                    <w:top w:val="single" w:color="auto" w:sz="4" w:space="0"/>
                    <w:left w:val="single" w:color="auto" w:sz="4" w:space="0"/>
                    <w:bottom w:val="single" w:color="auto" w:sz="4" w:space="0"/>
                    <w:right w:val="single" w:color="auto" w:sz="4" w:space="0"/>
                  </w:tcBorders>
                </w:tcPr>
                <w:p>
                  <w:pPr>
                    <w:jc w:val="center"/>
                    <w:rPr>
                      <w:rFonts w:ascii="宋体" w:hAnsi="宋体"/>
                    </w:rPr>
                  </w:pPr>
                  <w:r>
                    <w:rPr>
                      <w:rFonts w:hint="eastAsia" w:ascii="宋体" w:hAnsi="宋体"/>
                    </w:rPr>
                    <w:t>12</w:t>
                  </w:r>
                </w:p>
              </w:tc>
              <w:tc>
                <w:tcPr>
                  <w:tcW w:w="336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rPr>
                  </w:pPr>
                  <w:r>
                    <w:fldChar w:fldCharType="begin"/>
                  </w:r>
                  <w:r>
                    <w:instrText xml:space="preserve"> HYPERLINK "https://svpn.nit.net.cn/kns/detail/,DanaInfo=kns.cnki.net+detail.aspx?QueryID=12&amp;CurRec=1&amp;recid=&amp;FileName=DZJI200811118&amp;DbName=CJFD2008&amp;DbCode=CJFQ&amp;yx=&amp;pr=" \t "_blank" </w:instrText>
                  </w:r>
                  <w:r>
                    <w:fldChar w:fldCharType="separate"/>
                  </w:r>
                  <w:r>
                    <w:rPr>
                      <w:rFonts w:hint="eastAsia" w:ascii="宋体" w:hAnsi="宋体"/>
                      <w:color w:val="000000"/>
                    </w:rPr>
                    <w:t>英语体育新闻语言特点分析</w:t>
                  </w:r>
                  <w:r>
                    <w:rPr>
                      <w:rFonts w:ascii="宋体" w:hAnsi="宋体"/>
                      <w:color w:val="000000"/>
                    </w:rPr>
                    <w:fldChar w:fldCharType="end"/>
                  </w:r>
                </w:p>
              </w:tc>
              <w:tc>
                <w:tcPr>
                  <w:tcW w:w="241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rPr>
                  </w:pPr>
                  <w:r>
                    <w:rPr>
                      <w:rFonts w:hint="eastAsia" w:ascii="宋体" w:hAnsi="宋体"/>
                      <w:color w:val="000000"/>
                    </w:rPr>
                    <w:t>大众科技</w:t>
                  </w:r>
                </w:p>
              </w:tc>
              <w:tc>
                <w:tcPr>
                  <w:tcW w:w="1134"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2008.10</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IV</w:t>
                  </w:r>
                </w:p>
              </w:tc>
              <w:tc>
                <w:tcPr>
                  <w:tcW w:w="993"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1/1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338" w:hRule="atLeast"/>
              </w:trPr>
              <w:tc>
                <w:tcPr>
                  <w:tcW w:w="709" w:type="dxa"/>
                  <w:tcBorders>
                    <w:top w:val="single" w:color="auto" w:sz="4" w:space="0"/>
                    <w:left w:val="single" w:color="auto" w:sz="4" w:space="0"/>
                    <w:bottom w:val="single" w:color="auto" w:sz="4" w:space="0"/>
                    <w:right w:val="single" w:color="auto" w:sz="4" w:space="0"/>
                  </w:tcBorders>
                </w:tcPr>
                <w:p>
                  <w:pPr>
                    <w:jc w:val="center"/>
                    <w:rPr>
                      <w:rFonts w:ascii="宋体" w:hAnsi="宋体"/>
                    </w:rPr>
                  </w:pPr>
                  <w:r>
                    <w:rPr>
                      <w:rFonts w:hint="eastAsia" w:ascii="宋体" w:hAnsi="宋体"/>
                    </w:rPr>
                    <w:t>13</w:t>
                  </w:r>
                </w:p>
              </w:tc>
              <w:tc>
                <w:tcPr>
                  <w:tcW w:w="3362"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rPr>
                  </w:pPr>
                  <w:r>
                    <w:t>The Influence of Culture on the Learning Style of Chinese Students</w:t>
                  </w:r>
                </w:p>
              </w:tc>
              <w:tc>
                <w:tcPr>
                  <w:tcW w:w="241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rPr>
                  </w:pPr>
                  <w:r>
                    <w:rPr>
                      <w:rFonts w:hint="eastAsia" w:ascii="宋体" w:hAnsi="宋体"/>
                      <w:color w:val="000000"/>
                    </w:rPr>
                    <w:t>外国语言研究</w:t>
                  </w:r>
                </w:p>
              </w:tc>
              <w:tc>
                <w:tcPr>
                  <w:tcW w:w="1134"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2007.8</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IV</w:t>
                  </w:r>
                </w:p>
              </w:tc>
              <w:tc>
                <w:tcPr>
                  <w:tcW w:w="993"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1/1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714" w:hRule="atLeast"/>
              </w:trPr>
              <w:tc>
                <w:tcPr>
                  <w:tcW w:w="709" w:type="dxa"/>
                  <w:tcBorders>
                    <w:top w:val="single" w:color="auto" w:sz="4" w:space="0"/>
                    <w:left w:val="single" w:color="auto" w:sz="4" w:space="0"/>
                    <w:bottom w:val="single" w:color="auto" w:sz="4" w:space="0"/>
                    <w:right w:val="single" w:color="auto" w:sz="4" w:space="0"/>
                  </w:tcBorders>
                </w:tcPr>
                <w:p>
                  <w:pPr>
                    <w:jc w:val="center"/>
                    <w:rPr>
                      <w:rFonts w:ascii="宋体" w:hAnsi="宋体"/>
                    </w:rPr>
                  </w:pPr>
                </w:p>
              </w:tc>
              <w:tc>
                <w:tcPr>
                  <w:tcW w:w="3362"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rPr>
                  </w:pPr>
                </w:p>
              </w:tc>
              <w:tc>
                <w:tcPr>
                  <w:tcW w:w="241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rPr>
                  </w:pPr>
                </w:p>
              </w:tc>
              <w:tc>
                <w:tcPr>
                  <w:tcW w:w="1134" w:type="dxa"/>
                  <w:tcBorders>
                    <w:top w:val="single" w:color="auto" w:sz="4" w:space="0"/>
                    <w:left w:val="single" w:color="auto" w:sz="4" w:space="0"/>
                    <w:bottom w:val="single" w:color="auto" w:sz="4" w:space="0"/>
                    <w:right w:val="single" w:color="auto" w:sz="4" w:space="0"/>
                  </w:tcBorders>
                  <w:vAlign w:val="center"/>
                </w:tcPr>
                <w:p>
                  <w:pPr>
                    <w:jc w:val="center"/>
                  </w:pPr>
                </w:p>
              </w:tc>
              <w:tc>
                <w:tcPr>
                  <w:tcW w:w="850" w:type="dxa"/>
                  <w:tcBorders>
                    <w:top w:val="single" w:color="auto" w:sz="4" w:space="0"/>
                    <w:left w:val="single" w:color="auto" w:sz="4" w:space="0"/>
                    <w:bottom w:val="single" w:color="auto" w:sz="4" w:space="0"/>
                    <w:right w:val="single" w:color="auto" w:sz="4" w:space="0"/>
                  </w:tcBorders>
                  <w:vAlign w:val="center"/>
                </w:tcPr>
                <w:p>
                  <w:pPr>
                    <w:jc w:val="center"/>
                  </w:pPr>
                </w:p>
              </w:tc>
              <w:tc>
                <w:tcPr>
                  <w:tcW w:w="993" w:type="dxa"/>
                  <w:tcBorders>
                    <w:top w:val="single" w:color="auto" w:sz="4" w:space="0"/>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341" w:hRule="atLeast"/>
              </w:trPr>
              <w:tc>
                <w:tcPr>
                  <w:tcW w:w="709" w:type="dxa"/>
                  <w:tcBorders>
                    <w:top w:val="single" w:color="auto" w:sz="4" w:space="0"/>
                    <w:left w:val="single" w:color="auto" w:sz="4" w:space="0"/>
                    <w:bottom w:val="single" w:color="auto" w:sz="4" w:space="0"/>
                    <w:right w:val="single" w:color="auto" w:sz="4" w:space="0"/>
                  </w:tcBorders>
                </w:tcPr>
                <w:p>
                  <w:pPr>
                    <w:jc w:val="center"/>
                    <w:rPr>
                      <w:rFonts w:ascii="宋体" w:hAnsi="宋体"/>
                    </w:rPr>
                  </w:pPr>
                </w:p>
              </w:tc>
              <w:tc>
                <w:tcPr>
                  <w:tcW w:w="3362" w:type="dxa"/>
                  <w:tcBorders>
                    <w:top w:val="single" w:color="auto" w:sz="4" w:space="0"/>
                    <w:left w:val="single" w:color="auto" w:sz="4" w:space="0"/>
                    <w:bottom w:val="single" w:color="auto" w:sz="4" w:space="0"/>
                    <w:right w:val="single" w:color="auto" w:sz="4" w:space="0"/>
                  </w:tcBorders>
                  <w:vAlign w:val="center"/>
                </w:tcPr>
                <w:p>
                  <w:pPr>
                    <w:jc w:val="center"/>
                  </w:pPr>
                </w:p>
              </w:tc>
              <w:tc>
                <w:tcPr>
                  <w:tcW w:w="241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rPr>
                  </w:pPr>
                </w:p>
              </w:tc>
              <w:tc>
                <w:tcPr>
                  <w:tcW w:w="1134" w:type="dxa"/>
                  <w:tcBorders>
                    <w:top w:val="single" w:color="auto" w:sz="4" w:space="0"/>
                    <w:left w:val="single" w:color="auto" w:sz="4" w:space="0"/>
                    <w:bottom w:val="single" w:color="auto" w:sz="4" w:space="0"/>
                    <w:right w:val="single" w:color="auto" w:sz="4" w:space="0"/>
                  </w:tcBorders>
                  <w:vAlign w:val="center"/>
                </w:tcPr>
                <w:p>
                  <w:pPr>
                    <w:jc w:val="center"/>
                  </w:pPr>
                </w:p>
              </w:tc>
              <w:tc>
                <w:tcPr>
                  <w:tcW w:w="850" w:type="dxa"/>
                  <w:tcBorders>
                    <w:top w:val="single" w:color="auto" w:sz="4" w:space="0"/>
                    <w:left w:val="single" w:color="auto" w:sz="4" w:space="0"/>
                    <w:bottom w:val="single" w:color="auto" w:sz="4" w:space="0"/>
                    <w:right w:val="single" w:color="auto" w:sz="4" w:space="0"/>
                  </w:tcBorders>
                  <w:vAlign w:val="center"/>
                </w:tcPr>
                <w:p>
                  <w:pPr>
                    <w:jc w:val="center"/>
                  </w:pPr>
                </w:p>
              </w:tc>
              <w:tc>
                <w:tcPr>
                  <w:tcW w:w="993" w:type="dxa"/>
                  <w:tcBorders>
                    <w:top w:val="single" w:color="auto" w:sz="4" w:space="0"/>
                    <w:left w:val="single" w:color="auto" w:sz="4" w:space="0"/>
                    <w:bottom w:val="single" w:color="auto" w:sz="4" w:space="0"/>
                    <w:right w:val="single" w:color="auto" w:sz="4" w:space="0"/>
                  </w:tcBorders>
                  <w:vAlign w:val="center"/>
                </w:tcPr>
                <w:p>
                  <w:pPr>
                    <w:jc w:val="center"/>
                  </w:pPr>
                </w:p>
              </w:tc>
            </w:tr>
          </w:tbl>
          <w:p>
            <w:pPr>
              <w:tabs>
                <w:tab w:val="left" w:pos="5205"/>
              </w:tabs>
              <w:spacing w:line="360" w:lineRule="auto"/>
              <w:rPr>
                <w:b/>
              </w:rPr>
            </w:pPr>
          </w:p>
        </w:tc>
      </w:tr>
      <w:tr>
        <w:tblPrEx>
          <w:tblBorders>
            <w:top w:val="single" w:color="auto" w:sz="4" w:space="0"/>
            <w:left w:val="single" w:color="auto" w:sz="4" w:space="0"/>
            <w:bottom w:val="single" w:color="auto" w:sz="4" w:space="0"/>
            <w:right w:val="single" w:color="auto" w:sz="4" w:space="0"/>
            <w:insideH w:val="single" w:color="auto" w:sz="4" w:space="0"/>
            <w:insideV w:val="dotted" w:color="auto" w:sz="2" w:space="0"/>
          </w:tblBorders>
          <w:tblLayout w:type="fixed"/>
          <w:tblCellMar>
            <w:top w:w="0" w:type="dxa"/>
            <w:left w:w="108" w:type="dxa"/>
            <w:bottom w:w="0" w:type="dxa"/>
            <w:right w:w="108" w:type="dxa"/>
          </w:tblCellMar>
        </w:tblPrEx>
        <w:trPr>
          <w:cantSplit/>
          <w:trHeight w:val="699" w:hRule="atLeast"/>
          <w:jc w:val="center"/>
        </w:trPr>
        <w:tc>
          <w:tcPr>
            <w:tcW w:w="9783" w:type="dxa"/>
            <w:gridSpan w:val="10"/>
            <w:vAlign w:val="center"/>
          </w:tcPr>
          <w:p>
            <w:pPr>
              <w:tabs>
                <w:tab w:val="left" w:pos="5205"/>
              </w:tabs>
              <w:spacing w:line="360" w:lineRule="auto"/>
              <w:rPr>
                <w:b/>
              </w:rPr>
            </w:pPr>
            <w:r>
              <w:rPr>
                <w:rFonts w:hint="eastAsia"/>
                <w:b/>
              </w:rPr>
              <w:t>2.项目</w:t>
            </w:r>
          </w:p>
          <w:tbl>
            <w:tblPr>
              <w:tblStyle w:val="10"/>
              <w:tblW w:w="9526"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67"/>
              <w:gridCol w:w="2512"/>
              <w:gridCol w:w="1984"/>
              <w:gridCol w:w="993"/>
              <w:gridCol w:w="708"/>
              <w:gridCol w:w="851"/>
              <w:gridCol w:w="1134"/>
              <w:gridCol w:w="77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751" w:hRule="atLeast"/>
              </w:trPr>
              <w:tc>
                <w:tcPr>
                  <w:tcW w:w="567"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rPr>
                  </w:pPr>
                  <w:r>
                    <w:rPr>
                      <w:rFonts w:hint="eastAsia" w:ascii="宋体"/>
                    </w:rPr>
                    <w:t>序号</w:t>
                  </w:r>
                </w:p>
              </w:tc>
              <w:tc>
                <w:tcPr>
                  <w:tcW w:w="251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rPr>
                  </w:pPr>
                  <w:r>
                    <w:rPr>
                      <w:rFonts w:hint="eastAsia" w:ascii="宋体"/>
                    </w:rPr>
                    <w:t>项目名称</w:t>
                  </w:r>
                </w:p>
              </w:tc>
              <w:tc>
                <w:tcPr>
                  <w:tcW w:w="1984" w:type="dxa"/>
                  <w:tcBorders>
                    <w:top w:val="single" w:color="auto" w:sz="4" w:space="0"/>
                    <w:left w:val="single" w:color="auto" w:sz="4" w:space="0"/>
                    <w:bottom w:val="single" w:color="auto" w:sz="4" w:space="0"/>
                    <w:right w:val="single" w:color="auto" w:sz="4" w:space="0"/>
                  </w:tcBorders>
                  <w:vAlign w:val="center"/>
                </w:tcPr>
                <w:p>
                  <w:pPr>
                    <w:spacing w:line="240" w:lineRule="exact"/>
                    <w:ind w:left="-446" w:leftChars="-186" w:firstLine="282"/>
                    <w:jc w:val="center"/>
                    <w:rPr>
                      <w:rFonts w:ascii="宋体"/>
                    </w:rPr>
                  </w:pPr>
                  <w:r>
                    <w:rPr>
                      <w:rFonts w:hint="eastAsia" w:ascii="宋体"/>
                    </w:rPr>
                    <w:t>项目来源</w:t>
                  </w:r>
                </w:p>
              </w:tc>
              <w:tc>
                <w:tcPr>
                  <w:tcW w:w="99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rPr>
                  </w:pPr>
                  <w:r>
                    <w:rPr>
                      <w:rFonts w:hint="eastAsia" w:ascii="宋体"/>
                    </w:rPr>
                    <w:t>项目编号</w:t>
                  </w:r>
                </w:p>
              </w:tc>
              <w:tc>
                <w:tcPr>
                  <w:tcW w:w="708" w:type="dxa"/>
                  <w:tcBorders>
                    <w:top w:val="single" w:color="auto" w:sz="4" w:space="0"/>
                    <w:left w:val="single" w:color="auto" w:sz="4" w:space="0"/>
                    <w:bottom w:val="single" w:color="auto" w:sz="4" w:space="0"/>
                    <w:right w:val="single" w:color="auto" w:sz="4" w:space="0"/>
                  </w:tcBorders>
                  <w:vAlign w:val="center"/>
                </w:tcPr>
                <w:p>
                  <w:pPr>
                    <w:tabs>
                      <w:tab w:val="left" w:pos="717"/>
                    </w:tabs>
                    <w:spacing w:line="240" w:lineRule="exact"/>
                    <w:jc w:val="center"/>
                    <w:rPr>
                      <w:rFonts w:ascii="宋体"/>
                    </w:rPr>
                  </w:pPr>
                  <w:r>
                    <w:rPr>
                      <w:rFonts w:hint="eastAsia" w:ascii="宋体"/>
                    </w:rPr>
                    <w:t>经费总额</w:t>
                  </w:r>
                  <w:r>
                    <w:rPr>
                      <w:rFonts w:hint="eastAsia"/>
                      <w:sz w:val="13"/>
                      <w:szCs w:val="13"/>
                    </w:rPr>
                    <w:t>（万元）</w:t>
                  </w:r>
                </w:p>
              </w:tc>
              <w:tc>
                <w:tcPr>
                  <w:tcW w:w="851"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rPr>
                  </w:pPr>
                  <w:r>
                    <w:rPr>
                      <w:rFonts w:hint="eastAsia" w:ascii="宋体"/>
                    </w:rPr>
                    <w:t>到款经费</w:t>
                  </w:r>
                  <w:r>
                    <w:rPr>
                      <w:rFonts w:hint="eastAsia"/>
                      <w:sz w:val="13"/>
                      <w:szCs w:val="13"/>
                    </w:rPr>
                    <w:t>（万元）</w:t>
                  </w:r>
                </w:p>
              </w:tc>
              <w:tc>
                <w:tcPr>
                  <w:tcW w:w="1134"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sz w:val="13"/>
                      <w:szCs w:val="13"/>
                    </w:rPr>
                  </w:pPr>
                  <w:r>
                    <w:rPr>
                      <w:rFonts w:hint="eastAsia"/>
                    </w:rPr>
                    <w:t>起止年月</w:t>
                  </w:r>
                  <w:r>
                    <w:rPr>
                      <w:rFonts w:hint="eastAsia"/>
                      <w:sz w:val="13"/>
                      <w:szCs w:val="13"/>
                    </w:rPr>
                    <w:t>（起始时间以批文时间为准）</w:t>
                  </w:r>
                </w:p>
              </w:tc>
              <w:tc>
                <w:tcPr>
                  <w:tcW w:w="777"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rPr>
                  </w:pPr>
                  <w:r>
                    <w:rPr>
                      <w:rFonts w:hint="eastAsia" w:ascii="宋体"/>
                    </w:rPr>
                    <w:t>项目级别</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20" w:hRule="atLeast"/>
              </w:trPr>
              <w:tc>
                <w:tcPr>
                  <w:tcW w:w="567" w:type="dxa"/>
                  <w:tcBorders>
                    <w:top w:val="single" w:color="auto" w:sz="4" w:space="0"/>
                    <w:left w:val="single" w:color="auto" w:sz="4" w:space="0"/>
                    <w:bottom w:val="single" w:color="auto" w:sz="4" w:space="0"/>
                    <w:right w:val="single" w:color="auto" w:sz="4" w:space="0"/>
                  </w:tcBorders>
                  <w:vAlign w:val="center"/>
                </w:tcPr>
                <w:p>
                  <w:pPr>
                    <w:ind w:left="-3" w:leftChars="-2" w:right="-122" w:rightChars="-51" w:hanging="2" w:hangingChars="1"/>
                    <w:jc w:val="center"/>
                    <w:rPr>
                      <w:rFonts w:hint="eastAsia" w:ascii="宋体" w:hAnsi="宋体" w:eastAsia="宋体"/>
                      <w:szCs w:val="21"/>
                      <w:lang w:eastAsia="zh-CN"/>
                    </w:rPr>
                  </w:pPr>
                  <w:r>
                    <w:rPr>
                      <w:rFonts w:hint="eastAsia" w:ascii="宋体" w:hAnsi="宋体"/>
                      <w:szCs w:val="21"/>
                      <w:lang w:eastAsia="zh-CN"/>
                    </w:rPr>
                    <w:t>1</w:t>
                  </w:r>
                </w:p>
              </w:tc>
              <w:tc>
                <w:tcPr>
                  <w:tcW w:w="2512"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基于兰盖克语法理论的英语词汇教学石化消解研究</w:t>
                  </w:r>
                </w:p>
              </w:tc>
              <w:tc>
                <w:tcPr>
                  <w:tcW w:w="1984"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浙江省教育规划课题</w:t>
                  </w:r>
                </w:p>
              </w:tc>
              <w:tc>
                <w:tcPr>
                  <w:tcW w:w="993"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SCG450</w:t>
                  </w:r>
                </w:p>
              </w:tc>
              <w:tc>
                <w:tcPr>
                  <w:tcW w:w="708"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0</w:t>
                  </w:r>
                </w:p>
              </w:tc>
              <w:tc>
                <w:tcPr>
                  <w:tcW w:w="851" w:type="dxa"/>
                  <w:tcBorders>
                    <w:top w:val="single" w:color="auto" w:sz="4" w:space="0"/>
                    <w:left w:val="single" w:color="auto" w:sz="4" w:space="0"/>
                    <w:bottom w:val="single" w:color="auto" w:sz="4" w:space="0"/>
                    <w:right w:val="single" w:color="auto" w:sz="4" w:space="0"/>
                  </w:tcBorders>
                </w:tcPr>
                <w:p>
                  <w:pPr>
                    <w:jc w:val="center"/>
                    <w:rPr>
                      <w:szCs w:val="21"/>
                    </w:rPr>
                  </w:pPr>
                  <w:r>
                    <w:rPr>
                      <w:szCs w:val="21"/>
                    </w:rPr>
                    <w:t xml:space="preserve">   </w:t>
                  </w:r>
                  <w:r>
                    <w:rPr>
                      <w:rFonts w:hint="eastAsia"/>
                      <w:szCs w:val="21"/>
                    </w:rPr>
                    <w:t>0</w:t>
                  </w: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2011.01～2011.12.</w:t>
                  </w:r>
                </w:p>
              </w:tc>
              <w:tc>
                <w:tcPr>
                  <w:tcW w:w="777" w:type="dxa"/>
                  <w:tcBorders>
                    <w:top w:val="single" w:color="auto" w:sz="4" w:space="0"/>
                    <w:left w:val="single" w:color="auto" w:sz="4" w:space="0"/>
                    <w:bottom w:val="single" w:color="auto" w:sz="4" w:space="0"/>
                    <w:right w:val="single" w:color="auto" w:sz="4" w:space="0"/>
                  </w:tcBorders>
                </w:tcPr>
                <w:p>
                  <w:pPr>
                    <w:jc w:val="center"/>
                    <w:rPr>
                      <w:szCs w:val="21"/>
                    </w:rPr>
                  </w:pPr>
                  <w:r>
                    <w:rPr>
                      <w:rFonts w:hint="eastAsia"/>
                      <w:szCs w:val="21"/>
                    </w:rPr>
                    <w:t>D</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20" w:hRule="atLeast"/>
              </w:trPr>
              <w:tc>
                <w:tcPr>
                  <w:tcW w:w="567"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Cs w:val="21"/>
                      <w:lang w:val="en-US" w:eastAsia="zh-CN"/>
                    </w:rPr>
                  </w:pPr>
                  <w:r>
                    <w:rPr>
                      <w:rFonts w:hint="eastAsia" w:ascii="宋体" w:hAnsi="宋体" w:cs="宋体"/>
                      <w:szCs w:val="21"/>
                      <w:lang w:val="en-US" w:eastAsia="zh-CN"/>
                    </w:rPr>
                    <w:t>2</w:t>
                  </w:r>
                </w:p>
              </w:tc>
              <w:tc>
                <w:tcPr>
                  <w:tcW w:w="2512"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CALLA在大学英语专业英语教学中的应用研究</w:t>
                  </w:r>
                </w:p>
              </w:tc>
              <w:tc>
                <w:tcPr>
                  <w:tcW w:w="1984"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宁波市教育科学规划课题</w:t>
                  </w:r>
                </w:p>
              </w:tc>
              <w:tc>
                <w:tcPr>
                  <w:tcW w:w="993"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2010-YGH055</w:t>
                  </w:r>
                </w:p>
              </w:tc>
              <w:tc>
                <w:tcPr>
                  <w:tcW w:w="708"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0</w:t>
                  </w:r>
                </w:p>
              </w:tc>
              <w:tc>
                <w:tcPr>
                  <w:tcW w:w="851" w:type="dxa"/>
                  <w:tcBorders>
                    <w:top w:val="single" w:color="auto" w:sz="4" w:space="0"/>
                    <w:left w:val="single" w:color="auto" w:sz="4" w:space="0"/>
                    <w:bottom w:val="single" w:color="auto" w:sz="4" w:space="0"/>
                    <w:right w:val="single" w:color="auto" w:sz="4" w:space="0"/>
                  </w:tcBorders>
                </w:tcPr>
                <w:p>
                  <w:pPr>
                    <w:jc w:val="center"/>
                    <w:rPr>
                      <w:szCs w:val="21"/>
                    </w:rPr>
                  </w:pPr>
                  <w:r>
                    <w:rPr>
                      <w:szCs w:val="21"/>
                    </w:rPr>
                    <w:t xml:space="preserve">  </w:t>
                  </w:r>
                  <w:r>
                    <w:rPr>
                      <w:rFonts w:hint="eastAsia"/>
                      <w:szCs w:val="21"/>
                    </w:rPr>
                    <w:t>0</w:t>
                  </w:r>
                </w:p>
              </w:tc>
              <w:tc>
                <w:tcPr>
                  <w:tcW w:w="1134" w:type="dxa"/>
                  <w:tcBorders>
                    <w:top w:val="single" w:color="auto" w:sz="4" w:space="0"/>
                    <w:left w:val="single" w:color="auto" w:sz="4" w:space="0"/>
                    <w:bottom w:val="single" w:color="auto" w:sz="4" w:space="0"/>
                    <w:right w:val="single" w:color="auto" w:sz="4" w:space="0"/>
                  </w:tcBorders>
                </w:tcPr>
                <w:p>
                  <w:pPr>
                    <w:jc w:val="center"/>
                    <w:rPr>
                      <w:szCs w:val="21"/>
                    </w:rPr>
                  </w:pPr>
                  <w:r>
                    <w:rPr>
                      <w:rFonts w:hint="eastAsia"/>
                      <w:szCs w:val="21"/>
                    </w:rPr>
                    <w:t>2010.11~</w:t>
                  </w:r>
                </w:p>
                <w:p>
                  <w:pPr>
                    <w:jc w:val="center"/>
                    <w:rPr>
                      <w:szCs w:val="21"/>
                    </w:rPr>
                  </w:pPr>
                  <w:r>
                    <w:rPr>
                      <w:rFonts w:hint="eastAsia"/>
                      <w:szCs w:val="21"/>
                    </w:rPr>
                    <w:t>2011.11</w:t>
                  </w:r>
                </w:p>
              </w:tc>
              <w:tc>
                <w:tcPr>
                  <w:tcW w:w="777" w:type="dxa"/>
                  <w:tcBorders>
                    <w:top w:val="single" w:color="auto" w:sz="4" w:space="0"/>
                    <w:left w:val="single" w:color="auto" w:sz="4" w:space="0"/>
                    <w:bottom w:val="single" w:color="auto" w:sz="4" w:space="0"/>
                    <w:right w:val="single" w:color="auto" w:sz="4" w:space="0"/>
                  </w:tcBorders>
                </w:tcPr>
                <w:p>
                  <w:pPr>
                    <w:jc w:val="center"/>
                    <w:rPr>
                      <w:szCs w:val="21"/>
                    </w:rPr>
                  </w:pPr>
                  <w:r>
                    <w:rPr>
                      <w:szCs w:val="21"/>
                    </w:rPr>
                    <w:t>E</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20" w:hRule="atLeast"/>
              </w:trPr>
              <w:tc>
                <w:tcPr>
                  <w:tcW w:w="567"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Cs w:val="21"/>
                      <w:lang w:val="en-US" w:eastAsia="zh-CN"/>
                    </w:rPr>
                  </w:pPr>
                  <w:r>
                    <w:rPr>
                      <w:rFonts w:hint="eastAsia" w:ascii="宋体" w:hAnsi="宋体" w:cs="宋体"/>
                      <w:szCs w:val="21"/>
                      <w:lang w:val="en-US" w:eastAsia="zh-CN"/>
                    </w:rPr>
                    <w:t>3</w:t>
                  </w:r>
                </w:p>
              </w:tc>
              <w:tc>
                <w:tcPr>
                  <w:tcW w:w="2512"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宁波外语志愿者的需求与培养模式研究</w:t>
                  </w:r>
                </w:p>
              </w:tc>
              <w:tc>
                <w:tcPr>
                  <w:tcW w:w="1984"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宁波市哲学社会科学规划课题</w:t>
                  </w:r>
                </w:p>
              </w:tc>
              <w:tc>
                <w:tcPr>
                  <w:tcW w:w="993"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G09-A18</w:t>
                  </w:r>
                </w:p>
              </w:tc>
              <w:tc>
                <w:tcPr>
                  <w:tcW w:w="708"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0</w:t>
                  </w:r>
                </w:p>
              </w:tc>
              <w:tc>
                <w:tcPr>
                  <w:tcW w:w="851" w:type="dxa"/>
                  <w:tcBorders>
                    <w:top w:val="single" w:color="auto" w:sz="4" w:space="0"/>
                    <w:left w:val="single" w:color="auto" w:sz="4" w:space="0"/>
                    <w:bottom w:val="single" w:color="auto" w:sz="4" w:space="0"/>
                    <w:right w:val="single" w:color="auto" w:sz="4" w:space="0"/>
                  </w:tcBorders>
                </w:tcPr>
                <w:p>
                  <w:pPr>
                    <w:jc w:val="center"/>
                    <w:rPr>
                      <w:szCs w:val="21"/>
                    </w:rPr>
                  </w:pPr>
                  <w:r>
                    <w:rPr>
                      <w:rFonts w:hint="eastAsia"/>
                      <w:szCs w:val="21"/>
                    </w:rPr>
                    <w:t>0</w:t>
                  </w:r>
                </w:p>
              </w:tc>
              <w:tc>
                <w:tcPr>
                  <w:tcW w:w="1134" w:type="dxa"/>
                  <w:tcBorders>
                    <w:top w:val="single" w:color="auto" w:sz="4" w:space="0"/>
                    <w:left w:val="single" w:color="auto" w:sz="4" w:space="0"/>
                    <w:bottom w:val="single" w:color="auto" w:sz="4" w:space="0"/>
                    <w:right w:val="single" w:color="auto" w:sz="4" w:space="0"/>
                  </w:tcBorders>
                </w:tcPr>
                <w:p>
                  <w:pPr>
                    <w:jc w:val="center"/>
                    <w:rPr>
                      <w:szCs w:val="21"/>
                    </w:rPr>
                  </w:pPr>
                  <w:r>
                    <w:rPr>
                      <w:rFonts w:hint="eastAsia"/>
                      <w:szCs w:val="21"/>
                    </w:rPr>
                    <w:t>2009.8-2010.8</w:t>
                  </w:r>
                </w:p>
              </w:tc>
              <w:tc>
                <w:tcPr>
                  <w:tcW w:w="777" w:type="dxa"/>
                  <w:tcBorders>
                    <w:top w:val="single" w:color="auto" w:sz="4" w:space="0"/>
                    <w:left w:val="single" w:color="auto" w:sz="4" w:space="0"/>
                    <w:bottom w:val="single" w:color="auto" w:sz="4" w:space="0"/>
                    <w:right w:val="single" w:color="auto" w:sz="4" w:space="0"/>
                  </w:tcBorders>
                </w:tcPr>
                <w:p>
                  <w:pPr>
                    <w:jc w:val="center"/>
                    <w:rPr>
                      <w:rFonts w:hint="eastAsia" w:eastAsia="宋体"/>
                      <w:szCs w:val="21"/>
                      <w:lang w:eastAsia="zh-CN"/>
                    </w:rPr>
                  </w:pPr>
                  <w:r>
                    <w:rPr>
                      <w:rFonts w:hint="eastAsia"/>
                      <w:szCs w:val="21"/>
                      <w:lang w:val="en-US" w:eastAsia="zh-CN"/>
                    </w:rPr>
                    <w:t>E</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20" w:hRule="atLeast"/>
              </w:trPr>
              <w:tc>
                <w:tcPr>
                  <w:tcW w:w="567"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Cs w:val="21"/>
                      <w:lang w:val="en-US" w:eastAsia="zh-CN"/>
                    </w:rPr>
                  </w:pPr>
                  <w:r>
                    <w:rPr>
                      <w:rFonts w:hint="eastAsia" w:ascii="宋体" w:hAnsi="宋体" w:cs="宋体"/>
                      <w:szCs w:val="21"/>
                      <w:lang w:val="en-US" w:eastAsia="zh-CN"/>
                    </w:rPr>
                    <w:t>4</w:t>
                  </w:r>
                </w:p>
              </w:tc>
              <w:tc>
                <w:tcPr>
                  <w:tcW w:w="2512"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元认知策略在英语专业听力教学中的应用</w:t>
                  </w:r>
                </w:p>
              </w:tc>
              <w:tc>
                <w:tcPr>
                  <w:tcW w:w="1984"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浙大宁波理工学院</w:t>
                  </w:r>
                </w:p>
              </w:tc>
              <w:tc>
                <w:tcPr>
                  <w:tcW w:w="993"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szCs w:val="21"/>
                    </w:rPr>
                    <w:t>NITJY-200905</w:t>
                  </w:r>
                </w:p>
              </w:tc>
              <w:tc>
                <w:tcPr>
                  <w:tcW w:w="708"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0.5</w:t>
                  </w:r>
                </w:p>
              </w:tc>
              <w:tc>
                <w:tcPr>
                  <w:tcW w:w="851" w:type="dxa"/>
                  <w:tcBorders>
                    <w:top w:val="single" w:color="auto" w:sz="4" w:space="0"/>
                    <w:left w:val="single" w:color="auto" w:sz="4" w:space="0"/>
                    <w:bottom w:val="single" w:color="auto" w:sz="4" w:space="0"/>
                    <w:right w:val="single" w:color="auto" w:sz="4" w:space="0"/>
                  </w:tcBorders>
                </w:tcPr>
                <w:p>
                  <w:pPr>
                    <w:jc w:val="center"/>
                    <w:rPr>
                      <w:szCs w:val="21"/>
                    </w:rPr>
                  </w:pPr>
                  <w:r>
                    <w:rPr>
                      <w:szCs w:val="21"/>
                    </w:rPr>
                    <w:t xml:space="preserve">  </w:t>
                  </w:r>
                  <w:r>
                    <w:rPr>
                      <w:rFonts w:hint="eastAsia"/>
                      <w:szCs w:val="21"/>
                    </w:rPr>
                    <w:t>0.5</w:t>
                  </w:r>
                </w:p>
              </w:tc>
              <w:tc>
                <w:tcPr>
                  <w:tcW w:w="1134" w:type="dxa"/>
                  <w:tcBorders>
                    <w:top w:val="single" w:color="auto" w:sz="4" w:space="0"/>
                    <w:left w:val="single" w:color="auto" w:sz="4" w:space="0"/>
                    <w:bottom w:val="single" w:color="auto" w:sz="4" w:space="0"/>
                    <w:right w:val="single" w:color="auto" w:sz="4" w:space="0"/>
                  </w:tcBorders>
                </w:tcPr>
                <w:p>
                  <w:pPr>
                    <w:jc w:val="center"/>
                    <w:rPr>
                      <w:szCs w:val="21"/>
                    </w:rPr>
                  </w:pPr>
                  <w:r>
                    <w:rPr>
                      <w:rFonts w:hint="eastAsia"/>
                      <w:szCs w:val="21"/>
                    </w:rPr>
                    <w:t>2009.1~</w:t>
                  </w:r>
                </w:p>
                <w:p>
                  <w:pPr>
                    <w:jc w:val="center"/>
                    <w:rPr>
                      <w:szCs w:val="21"/>
                    </w:rPr>
                  </w:pPr>
                  <w:r>
                    <w:rPr>
                      <w:rFonts w:hint="eastAsia"/>
                      <w:szCs w:val="21"/>
                    </w:rPr>
                    <w:t>2010.1</w:t>
                  </w:r>
                </w:p>
              </w:tc>
              <w:tc>
                <w:tcPr>
                  <w:tcW w:w="777" w:type="dxa"/>
                  <w:tcBorders>
                    <w:top w:val="single" w:color="auto" w:sz="4" w:space="0"/>
                    <w:left w:val="single" w:color="auto" w:sz="4" w:space="0"/>
                    <w:bottom w:val="single" w:color="auto" w:sz="4" w:space="0"/>
                    <w:right w:val="single" w:color="auto" w:sz="4" w:space="0"/>
                  </w:tcBorders>
                </w:tcPr>
                <w:p>
                  <w:pPr>
                    <w:jc w:val="center"/>
                    <w:rPr>
                      <w:szCs w:val="21"/>
                    </w:rPr>
                  </w:pPr>
                  <w:r>
                    <w:rPr>
                      <w:szCs w:val="21"/>
                    </w:rPr>
                    <w:t>E</w:t>
                  </w:r>
                </w:p>
              </w:tc>
            </w:tr>
          </w:tbl>
          <w:p>
            <w:pPr>
              <w:tabs>
                <w:tab w:val="left" w:pos="5205"/>
              </w:tabs>
              <w:spacing w:line="360" w:lineRule="auto"/>
              <w:rPr>
                <w:rFonts w:hint="eastAsia"/>
                <w:b/>
              </w:rPr>
            </w:pPr>
          </w:p>
          <w:p>
            <w:pPr>
              <w:tabs>
                <w:tab w:val="left" w:pos="5205"/>
              </w:tabs>
              <w:spacing w:line="360" w:lineRule="auto"/>
            </w:pPr>
            <w:r>
              <w:rPr>
                <w:rFonts w:hint="eastAsia"/>
                <w:b/>
              </w:rPr>
              <w:t>3.专著</w:t>
            </w:r>
            <w:r>
              <w:rPr>
                <w:rFonts w:hint="eastAsia"/>
              </w:rPr>
              <w:t>（省级及以上出版基金资助）/艺术类教师参加国家级艺术展，或在省级展览馆举办个展</w:t>
            </w:r>
          </w:p>
          <w:tbl>
            <w:tblPr>
              <w:tblStyle w:val="10"/>
              <w:tblW w:w="9513" w:type="dxa"/>
              <w:tblInd w:w="2"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801"/>
              <w:gridCol w:w="1134"/>
              <w:gridCol w:w="1418"/>
              <w:gridCol w:w="1559"/>
              <w:gridCol w:w="850"/>
              <w:gridCol w:w="1362"/>
              <w:gridCol w:w="138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493" w:hRule="atLeast"/>
              </w:trPr>
              <w:tc>
                <w:tcPr>
                  <w:tcW w:w="1801" w:type="dxa"/>
                  <w:tcBorders>
                    <w:top w:val="single" w:color="auto" w:sz="4" w:space="0"/>
                    <w:left w:val="single" w:color="auto" w:sz="4" w:space="0"/>
                    <w:bottom w:val="single" w:color="auto" w:sz="4" w:space="0"/>
                    <w:right w:val="single" w:color="auto" w:sz="4" w:space="0"/>
                  </w:tcBorders>
                  <w:vAlign w:val="center"/>
                </w:tcPr>
                <w:p>
                  <w:pPr>
                    <w:jc w:val="center"/>
                    <w:rPr>
                      <w:rFonts w:ascii="宋体"/>
                    </w:rPr>
                  </w:pPr>
                  <w:r>
                    <w:rPr>
                      <w:rFonts w:hint="eastAsia"/>
                    </w:rPr>
                    <w:t>名称</w:t>
                  </w:r>
                </w:p>
              </w:tc>
              <w:tc>
                <w:tcPr>
                  <w:tcW w:w="1134"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出版年月</w:t>
                  </w:r>
                </w:p>
              </w:tc>
              <w:tc>
                <w:tcPr>
                  <w:tcW w:w="141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出版社名称</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ISBN号</w:t>
                  </w:r>
                </w:p>
              </w:tc>
              <w:tc>
                <w:tcPr>
                  <w:tcW w:w="850" w:type="dxa"/>
                  <w:tcBorders>
                    <w:top w:val="single" w:color="auto" w:sz="4" w:space="0"/>
                    <w:left w:val="single" w:color="auto" w:sz="4" w:space="0"/>
                    <w:bottom w:val="single" w:color="auto" w:sz="4" w:space="0"/>
                    <w:right w:val="single" w:color="auto" w:sz="4" w:space="0"/>
                  </w:tcBorders>
                </w:tcPr>
                <w:p>
                  <w:r>
                    <w:t>资助单位</w:t>
                  </w:r>
                </w:p>
              </w:tc>
              <w:tc>
                <w:tcPr>
                  <w:tcW w:w="1362" w:type="dxa"/>
                  <w:tcBorders>
                    <w:top w:val="single" w:color="auto" w:sz="4" w:space="0"/>
                    <w:left w:val="single" w:color="auto" w:sz="4" w:space="0"/>
                    <w:bottom w:val="single" w:color="auto" w:sz="4" w:space="0"/>
                    <w:right w:val="single" w:color="auto" w:sz="4" w:space="0"/>
                  </w:tcBorders>
                </w:tcPr>
                <w:p>
                  <w:r>
                    <w:t>级别</w:t>
                  </w:r>
                </w:p>
              </w:tc>
              <w:tc>
                <w:tcPr>
                  <w:tcW w:w="1389" w:type="dxa"/>
                  <w:tcBorders>
                    <w:top w:val="single" w:color="auto" w:sz="4" w:space="0"/>
                    <w:left w:val="single" w:color="auto" w:sz="4" w:space="0"/>
                    <w:bottom w:val="single" w:color="auto" w:sz="4" w:space="0"/>
                    <w:right w:val="single" w:color="auto" w:sz="4" w:space="0"/>
                  </w:tcBorders>
                </w:tcPr>
                <w:p>
                  <w:r>
                    <w:rPr>
                      <w:rFonts w:hint="eastAsia"/>
                    </w:rPr>
                    <w:t>本人字数</w:t>
                  </w:r>
                  <w:r>
                    <w:t>/</w:t>
                  </w:r>
                  <w:r>
                    <w:rPr>
                      <w:rFonts w:hint="eastAsia"/>
                    </w:rPr>
                    <w:t>总字数(万)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284" w:hRule="atLeast"/>
              </w:trPr>
              <w:tc>
                <w:tcPr>
                  <w:tcW w:w="1801" w:type="dxa"/>
                  <w:tcBorders>
                    <w:top w:val="single" w:color="auto" w:sz="4" w:space="0"/>
                    <w:left w:val="single" w:color="auto" w:sz="4" w:space="0"/>
                    <w:bottom w:val="single" w:color="auto" w:sz="4" w:space="0"/>
                    <w:right w:val="single" w:color="auto" w:sz="4" w:space="0"/>
                  </w:tcBorders>
                </w:tcPr>
                <w:p>
                  <w:pPr>
                    <w:jc w:val="center"/>
                    <w:rPr>
                      <w:szCs w:val="21"/>
                    </w:rPr>
                  </w:pPr>
                  <w:r>
                    <w:rPr>
                      <w:rFonts w:hint="eastAsia"/>
                      <w:szCs w:val="21"/>
                    </w:rPr>
                    <w:t>用声音叙事：我是非遗传承人</w:t>
                  </w:r>
                </w:p>
              </w:tc>
              <w:tc>
                <w:tcPr>
                  <w:tcW w:w="1134" w:type="dxa"/>
                  <w:tcBorders>
                    <w:top w:val="single" w:color="auto" w:sz="4" w:space="0"/>
                    <w:left w:val="single" w:color="auto" w:sz="4" w:space="0"/>
                    <w:bottom w:val="single" w:color="auto" w:sz="4" w:space="0"/>
                    <w:right w:val="single" w:color="auto" w:sz="4" w:space="0"/>
                  </w:tcBorders>
                </w:tcPr>
                <w:p>
                  <w:pPr>
                    <w:jc w:val="center"/>
                    <w:rPr>
                      <w:szCs w:val="21"/>
                    </w:rPr>
                  </w:pPr>
                  <w:r>
                    <w:rPr>
                      <w:rFonts w:hint="eastAsia"/>
                      <w:szCs w:val="21"/>
                    </w:rPr>
                    <w:t>2016</w:t>
                  </w:r>
                  <w:r>
                    <w:rPr>
                      <w:szCs w:val="21"/>
                    </w:rPr>
                    <w:t>.</w:t>
                  </w:r>
                  <w:r>
                    <w:rPr>
                      <w:rFonts w:hint="eastAsia"/>
                      <w:szCs w:val="21"/>
                    </w:rPr>
                    <w:t>9</w:t>
                  </w:r>
                </w:p>
              </w:tc>
              <w:tc>
                <w:tcPr>
                  <w:tcW w:w="1418" w:type="dxa"/>
                  <w:tcBorders>
                    <w:top w:val="single" w:color="auto" w:sz="4" w:space="0"/>
                    <w:left w:val="single" w:color="auto" w:sz="4" w:space="0"/>
                    <w:bottom w:val="single" w:color="auto" w:sz="4" w:space="0"/>
                    <w:right w:val="single" w:color="auto" w:sz="4" w:space="0"/>
                  </w:tcBorders>
                </w:tcPr>
                <w:p>
                  <w:pPr>
                    <w:jc w:val="center"/>
                    <w:rPr>
                      <w:szCs w:val="21"/>
                    </w:rPr>
                  </w:pPr>
                  <w:r>
                    <w:rPr>
                      <w:rFonts w:hint="eastAsia"/>
                      <w:szCs w:val="21"/>
                    </w:rPr>
                    <w:t>浙江大学出版社</w:t>
                  </w:r>
                </w:p>
              </w:tc>
              <w:tc>
                <w:tcPr>
                  <w:tcW w:w="1559" w:type="dxa"/>
                  <w:tcBorders>
                    <w:top w:val="single" w:color="auto" w:sz="4" w:space="0"/>
                    <w:left w:val="single" w:color="auto" w:sz="4" w:space="0"/>
                    <w:bottom w:val="single" w:color="auto" w:sz="4" w:space="0"/>
                    <w:right w:val="single" w:color="auto" w:sz="4" w:space="0"/>
                  </w:tcBorders>
                </w:tcPr>
                <w:p>
                  <w:pPr>
                    <w:jc w:val="center"/>
                    <w:rPr>
                      <w:szCs w:val="21"/>
                    </w:rPr>
                  </w:pPr>
                  <w:r>
                    <w:rPr>
                      <w:rFonts w:hint="eastAsia"/>
                      <w:szCs w:val="21"/>
                    </w:rPr>
                    <w:t>978-7-308-16209-8</w:t>
                  </w:r>
                </w:p>
              </w:tc>
              <w:tc>
                <w:tcPr>
                  <w:tcW w:w="850" w:type="dxa"/>
                  <w:tcBorders>
                    <w:top w:val="single" w:color="auto" w:sz="4" w:space="0"/>
                    <w:left w:val="single" w:color="auto" w:sz="4" w:space="0"/>
                    <w:bottom w:val="single" w:color="auto" w:sz="4" w:space="0"/>
                    <w:right w:val="single" w:color="auto" w:sz="4" w:space="0"/>
                  </w:tcBorders>
                </w:tcPr>
                <w:p>
                  <w:pPr>
                    <w:jc w:val="center"/>
                    <w:rPr>
                      <w:szCs w:val="21"/>
                    </w:rPr>
                  </w:pPr>
                  <w:r>
                    <w:rPr>
                      <w:rFonts w:hint="eastAsia"/>
                      <w:szCs w:val="21"/>
                    </w:rPr>
                    <w:t>无</w:t>
                  </w:r>
                </w:p>
              </w:tc>
              <w:tc>
                <w:tcPr>
                  <w:tcW w:w="1362" w:type="dxa"/>
                  <w:tcBorders>
                    <w:top w:val="single" w:color="auto" w:sz="4" w:space="0"/>
                    <w:left w:val="single" w:color="auto" w:sz="4" w:space="0"/>
                    <w:bottom w:val="single" w:color="auto" w:sz="4" w:space="0"/>
                    <w:right w:val="single" w:color="auto" w:sz="4" w:space="0"/>
                  </w:tcBorders>
                </w:tcPr>
                <w:p>
                  <w:pPr>
                    <w:jc w:val="center"/>
                    <w:rPr>
                      <w:rFonts w:hint="eastAsia" w:eastAsia="宋体"/>
                      <w:szCs w:val="21"/>
                      <w:lang w:val="en-US" w:eastAsia="zh-CN"/>
                    </w:rPr>
                  </w:pPr>
                  <w:r>
                    <w:rPr>
                      <w:rFonts w:hint="eastAsia"/>
                      <w:szCs w:val="21"/>
                      <w:lang w:val="en-US" w:eastAsia="zh-CN"/>
                    </w:rPr>
                    <w:t>教材，副主编</w:t>
                  </w:r>
                </w:p>
              </w:tc>
              <w:tc>
                <w:tcPr>
                  <w:tcW w:w="1389" w:type="dxa"/>
                  <w:tcBorders>
                    <w:top w:val="single" w:color="auto" w:sz="4" w:space="0"/>
                    <w:left w:val="single" w:color="auto" w:sz="4" w:space="0"/>
                    <w:bottom w:val="single" w:color="auto" w:sz="4" w:space="0"/>
                    <w:right w:val="single" w:color="auto" w:sz="4" w:space="0"/>
                  </w:tcBorders>
                </w:tcPr>
                <w:p>
                  <w:pPr>
                    <w:jc w:val="center"/>
                    <w:rPr>
                      <w:szCs w:val="21"/>
                    </w:rPr>
                  </w:pPr>
                  <w:r>
                    <w:rPr>
                      <w:rFonts w:hint="eastAsia"/>
                      <w:szCs w:val="21"/>
                    </w:rPr>
                    <w:t>6.3/70副主编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284" w:hRule="atLeast"/>
              </w:trPr>
              <w:tc>
                <w:tcPr>
                  <w:tcW w:w="1801" w:type="dxa"/>
                  <w:tcBorders>
                    <w:top w:val="single" w:color="auto" w:sz="4" w:space="0"/>
                    <w:left w:val="single" w:color="auto" w:sz="4" w:space="0"/>
                    <w:bottom w:val="single" w:color="auto" w:sz="4" w:space="0"/>
                    <w:right w:val="single" w:color="auto" w:sz="4" w:space="0"/>
                  </w:tcBorders>
                </w:tcPr>
                <w:p>
                  <w:pPr>
                    <w:jc w:val="center"/>
                    <w:rPr>
                      <w:szCs w:val="21"/>
                    </w:rPr>
                  </w:pPr>
                  <w:r>
                    <w:rPr>
                      <w:rFonts w:hint="eastAsia"/>
                      <w:szCs w:val="21"/>
                    </w:rPr>
                    <w:t>英语专业四级考试高分指南</w:t>
                  </w:r>
                </w:p>
              </w:tc>
              <w:tc>
                <w:tcPr>
                  <w:tcW w:w="1134" w:type="dxa"/>
                  <w:tcBorders>
                    <w:top w:val="single" w:color="auto" w:sz="4" w:space="0"/>
                    <w:left w:val="single" w:color="auto" w:sz="4" w:space="0"/>
                    <w:bottom w:val="single" w:color="auto" w:sz="4" w:space="0"/>
                    <w:right w:val="single" w:color="auto" w:sz="4" w:space="0"/>
                  </w:tcBorders>
                </w:tcPr>
                <w:p>
                  <w:pPr>
                    <w:jc w:val="center"/>
                    <w:rPr>
                      <w:szCs w:val="21"/>
                    </w:rPr>
                  </w:pPr>
                  <w:r>
                    <w:rPr>
                      <w:rFonts w:hint="eastAsia"/>
                      <w:szCs w:val="21"/>
                    </w:rPr>
                    <w:t>2012.3</w:t>
                  </w:r>
                </w:p>
              </w:tc>
              <w:tc>
                <w:tcPr>
                  <w:tcW w:w="1418" w:type="dxa"/>
                  <w:tcBorders>
                    <w:top w:val="single" w:color="auto" w:sz="4" w:space="0"/>
                    <w:left w:val="single" w:color="auto" w:sz="4" w:space="0"/>
                    <w:bottom w:val="single" w:color="auto" w:sz="4" w:space="0"/>
                    <w:right w:val="single" w:color="auto" w:sz="4" w:space="0"/>
                  </w:tcBorders>
                </w:tcPr>
                <w:p>
                  <w:pPr>
                    <w:jc w:val="center"/>
                    <w:rPr>
                      <w:szCs w:val="21"/>
                    </w:rPr>
                  </w:pPr>
                  <w:r>
                    <w:rPr>
                      <w:rFonts w:hint="eastAsia"/>
                      <w:szCs w:val="21"/>
                    </w:rPr>
                    <w:t>浙江大学出版社</w:t>
                  </w:r>
                </w:p>
              </w:tc>
              <w:tc>
                <w:tcPr>
                  <w:tcW w:w="1559" w:type="dxa"/>
                  <w:tcBorders>
                    <w:top w:val="single" w:color="auto" w:sz="4" w:space="0"/>
                    <w:left w:val="single" w:color="auto" w:sz="4" w:space="0"/>
                    <w:bottom w:val="single" w:color="auto" w:sz="4" w:space="0"/>
                    <w:right w:val="single" w:color="auto" w:sz="4" w:space="0"/>
                  </w:tcBorders>
                </w:tcPr>
                <w:p>
                  <w:pPr>
                    <w:jc w:val="center"/>
                    <w:rPr>
                      <w:szCs w:val="21"/>
                    </w:rPr>
                  </w:pPr>
                  <w:r>
                    <w:rPr>
                      <w:rFonts w:hint="eastAsia"/>
                      <w:szCs w:val="21"/>
                    </w:rPr>
                    <w:t>978-7-302-09691-1</w:t>
                  </w:r>
                </w:p>
              </w:tc>
              <w:tc>
                <w:tcPr>
                  <w:tcW w:w="850" w:type="dxa"/>
                  <w:tcBorders>
                    <w:top w:val="single" w:color="auto" w:sz="4" w:space="0"/>
                    <w:left w:val="single" w:color="auto" w:sz="4" w:space="0"/>
                    <w:bottom w:val="single" w:color="auto" w:sz="4" w:space="0"/>
                    <w:right w:val="single" w:color="auto" w:sz="4" w:space="0"/>
                  </w:tcBorders>
                </w:tcPr>
                <w:p>
                  <w:pPr>
                    <w:jc w:val="center"/>
                    <w:rPr>
                      <w:szCs w:val="21"/>
                    </w:rPr>
                  </w:pPr>
                  <w:r>
                    <w:rPr>
                      <w:rFonts w:hint="eastAsia"/>
                      <w:szCs w:val="21"/>
                    </w:rPr>
                    <w:t>无</w:t>
                  </w:r>
                </w:p>
              </w:tc>
              <w:tc>
                <w:tcPr>
                  <w:tcW w:w="1362" w:type="dxa"/>
                  <w:tcBorders>
                    <w:top w:val="single" w:color="auto" w:sz="4" w:space="0"/>
                    <w:left w:val="single" w:color="auto" w:sz="4" w:space="0"/>
                    <w:bottom w:val="single" w:color="auto" w:sz="4" w:space="0"/>
                    <w:right w:val="single" w:color="auto" w:sz="4" w:space="0"/>
                  </w:tcBorders>
                </w:tcPr>
                <w:p>
                  <w:pPr>
                    <w:jc w:val="center"/>
                    <w:rPr>
                      <w:rFonts w:hint="eastAsia" w:eastAsia="宋体"/>
                      <w:szCs w:val="21"/>
                      <w:lang w:eastAsia="zh-CN"/>
                    </w:rPr>
                  </w:pPr>
                  <w:r>
                    <w:rPr>
                      <w:rFonts w:hint="eastAsia"/>
                      <w:szCs w:val="21"/>
                      <w:lang w:eastAsia="zh-CN"/>
                    </w:rPr>
                    <w:t>教材，副主编</w:t>
                  </w:r>
                </w:p>
              </w:tc>
              <w:tc>
                <w:tcPr>
                  <w:tcW w:w="1389" w:type="dxa"/>
                  <w:tcBorders>
                    <w:top w:val="single" w:color="auto" w:sz="4" w:space="0"/>
                    <w:left w:val="single" w:color="auto" w:sz="4" w:space="0"/>
                    <w:bottom w:val="single" w:color="auto" w:sz="4" w:space="0"/>
                    <w:right w:val="single" w:color="auto" w:sz="4" w:space="0"/>
                  </w:tcBorders>
                </w:tcPr>
                <w:p>
                  <w:pPr>
                    <w:jc w:val="center"/>
                    <w:rPr>
                      <w:szCs w:val="21"/>
                    </w:rPr>
                  </w:pPr>
                  <w:r>
                    <w:rPr>
                      <w:rFonts w:hint="eastAsia"/>
                      <w:szCs w:val="21"/>
                    </w:rPr>
                    <w:t>5.6/65副主编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284" w:hRule="atLeast"/>
              </w:trPr>
              <w:tc>
                <w:tcPr>
                  <w:tcW w:w="1801" w:type="dxa"/>
                  <w:tcBorders>
                    <w:top w:val="single" w:color="auto" w:sz="4" w:space="0"/>
                    <w:left w:val="single" w:color="auto" w:sz="4" w:space="0"/>
                    <w:bottom w:val="single" w:color="auto" w:sz="4" w:space="0"/>
                    <w:right w:val="single" w:color="auto" w:sz="4" w:space="0"/>
                  </w:tcBorders>
                </w:tcPr>
                <w:p>
                  <w:pPr>
                    <w:jc w:val="center"/>
                    <w:rPr>
                      <w:szCs w:val="21"/>
                    </w:rPr>
                  </w:pPr>
                  <w:r>
                    <w:rPr>
                      <w:rFonts w:hint="eastAsia"/>
                      <w:szCs w:val="21"/>
                    </w:rPr>
                    <w:t>用声音叙事：筑梦宁波</w:t>
                  </w:r>
                </w:p>
              </w:tc>
              <w:tc>
                <w:tcPr>
                  <w:tcW w:w="1134" w:type="dxa"/>
                  <w:tcBorders>
                    <w:top w:val="single" w:color="auto" w:sz="4" w:space="0"/>
                    <w:left w:val="single" w:color="auto" w:sz="4" w:space="0"/>
                    <w:bottom w:val="single" w:color="auto" w:sz="4" w:space="0"/>
                    <w:right w:val="single" w:color="auto" w:sz="4" w:space="0"/>
                  </w:tcBorders>
                </w:tcPr>
                <w:p>
                  <w:pPr>
                    <w:jc w:val="center"/>
                    <w:rPr>
                      <w:szCs w:val="21"/>
                    </w:rPr>
                  </w:pPr>
                  <w:r>
                    <w:rPr>
                      <w:rFonts w:hint="eastAsia"/>
                      <w:szCs w:val="21"/>
                    </w:rPr>
                    <w:t>2011.11</w:t>
                  </w:r>
                </w:p>
              </w:tc>
              <w:tc>
                <w:tcPr>
                  <w:tcW w:w="1418" w:type="dxa"/>
                  <w:tcBorders>
                    <w:top w:val="single" w:color="auto" w:sz="4" w:space="0"/>
                    <w:left w:val="single" w:color="auto" w:sz="4" w:space="0"/>
                    <w:bottom w:val="single" w:color="auto" w:sz="4" w:space="0"/>
                    <w:right w:val="single" w:color="auto" w:sz="4" w:space="0"/>
                  </w:tcBorders>
                </w:tcPr>
                <w:p>
                  <w:pPr>
                    <w:jc w:val="center"/>
                    <w:rPr>
                      <w:szCs w:val="21"/>
                    </w:rPr>
                  </w:pPr>
                  <w:r>
                    <w:rPr>
                      <w:rFonts w:hint="eastAsia"/>
                      <w:szCs w:val="21"/>
                    </w:rPr>
                    <w:t>浙江大学出版社</w:t>
                  </w:r>
                </w:p>
              </w:tc>
              <w:tc>
                <w:tcPr>
                  <w:tcW w:w="1559" w:type="dxa"/>
                  <w:tcBorders>
                    <w:top w:val="single" w:color="auto" w:sz="4" w:space="0"/>
                    <w:left w:val="single" w:color="auto" w:sz="4" w:space="0"/>
                    <w:bottom w:val="single" w:color="auto" w:sz="4" w:space="0"/>
                    <w:right w:val="single" w:color="auto" w:sz="4" w:space="0"/>
                  </w:tcBorders>
                </w:tcPr>
                <w:p>
                  <w:pPr>
                    <w:jc w:val="center"/>
                    <w:rPr>
                      <w:szCs w:val="21"/>
                    </w:rPr>
                  </w:pPr>
                  <w:r>
                    <w:rPr>
                      <w:rFonts w:hint="eastAsia"/>
                      <w:szCs w:val="21"/>
                    </w:rPr>
                    <w:t>978-7-308-09238-8</w:t>
                  </w:r>
                </w:p>
              </w:tc>
              <w:tc>
                <w:tcPr>
                  <w:tcW w:w="850" w:type="dxa"/>
                  <w:tcBorders>
                    <w:top w:val="single" w:color="auto" w:sz="4" w:space="0"/>
                    <w:left w:val="single" w:color="auto" w:sz="4" w:space="0"/>
                    <w:bottom w:val="single" w:color="auto" w:sz="4" w:space="0"/>
                    <w:right w:val="single" w:color="auto" w:sz="4" w:space="0"/>
                  </w:tcBorders>
                </w:tcPr>
                <w:p>
                  <w:pPr>
                    <w:jc w:val="center"/>
                    <w:rPr>
                      <w:szCs w:val="21"/>
                    </w:rPr>
                  </w:pPr>
                  <w:r>
                    <w:rPr>
                      <w:rFonts w:hint="eastAsia"/>
                      <w:szCs w:val="21"/>
                    </w:rPr>
                    <w:t>无</w:t>
                  </w:r>
                </w:p>
              </w:tc>
              <w:tc>
                <w:tcPr>
                  <w:tcW w:w="1362" w:type="dxa"/>
                  <w:tcBorders>
                    <w:top w:val="single" w:color="auto" w:sz="4" w:space="0"/>
                    <w:left w:val="single" w:color="auto" w:sz="4" w:space="0"/>
                    <w:bottom w:val="single" w:color="auto" w:sz="4" w:space="0"/>
                    <w:right w:val="single" w:color="auto" w:sz="4" w:space="0"/>
                  </w:tcBorders>
                </w:tcPr>
                <w:p>
                  <w:pPr>
                    <w:jc w:val="center"/>
                    <w:rPr>
                      <w:rFonts w:hint="eastAsia" w:eastAsia="宋体"/>
                      <w:szCs w:val="21"/>
                      <w:lang w:eastAsia="zh-CN"/>
                    </w:rPr>
                  </w:pPr>
                  <w:r>
                    <w:rPr>
                      <w:rFonts w:hint="eastAsia"/>
                      <w:szCs w:val="21"/>
                      <w:lang w:eastAsia="zh-CN"/>
                    </w:rPr>
                    <w:t>编著，参编</w:t>
                  </w:r>
                </w:p>
              </w:tc>
              <w:tc>
                <w:tcPr>
                  <w:tcW w:w="1389" w:type="dxa"/>
                  <w:tcBorders>
                    <w:top w:val="single" w:color="auto" w:sz="4" w:space="0"/>
                    <w:left w:val="single" w:color="auto" w:sz="4" w:space="0"/>
                    <w:bottom w:val="single" w:color="auto" w:sz="4" w:space="0"/>
                    <w:right w:val="single" w:color="auto" w:sz="4" w:space="0"/>
                  </w:tcBorders>
                </w:tcPr>
                <w:p>
                  <w:pPr>
                    <w:jc w:val="center"/>
                    <w:rPr>
                      <w:szCs w:val="21"/>
                    </w:rPr>
                  </w:pPr>
                  <w:r>
                    <w:rPr>
                      <w:rFonts w:hint="eastAsia"/>
                      <w:szCs w:val="21"/>
                    </w:rPr>
                    <w:t>5/56参编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284" w:hRule="atLeast"/>
              </w:trPr>
              <w:tc>
                <w:tcPr>
                  <w:tcW w:w="1801" w:type="dxa"/>
                  <w:tcBorders>
                    <w:top w:val="single" w:color="auto" w:sz="4" w:space="0"/>
                    <w:left w:val="single" w:color="auto" w:sz="4" w:space="0"/>
                    <w:bottom w:val="single" w:color="auto" w:sz="4" w:space="0"/>
                    <w:right w:val="single" w:color="auto" w:sz="4" w:space="0"/>
                  </w:tcBorders>
                </w:tcPr>
                <w:p>
                  <w:pPr>
                    <w:jc w:val="center"/>
                    <w:rPr>
                      <w:szCs w:val="21"/>
                    </w:rPr>
                  </w:pPr>
                </w:p>
              </w:tc>
              <w:tc>
                <w:tcPr>
                  <w:tcW w:w="1134" w:type="dxa"/>
                  <w:tcBorders>
                    <w:top w:val="single" w:color="auto" w:sz="4" w:space="0"/>
                    <w:left w:val="single" w:color="auto" w:sz="4" w:space="0"/>
                    <w:bottom w:val="single" w:color="auto" w:sz="4" w:space="0"/>
                    <w:right w:val="single" w:color="auto" w:sz="4" w:space="0"/>
                  </w:tcBorders>
                </w:tcPr>
                <w:p>
                  <w:pPr>
                    <w:jc w:val="center"/>
                    <w:rPr>
                      <w:szCs w:val="21"/>
                    </w:rPr>
                  </w:pPr>
                </w:p>
              </w:tc>
              <w:tc>
                <w:tcPr>
                  <w:tcW w:w="1418" w:type="dxa"/>
                  <w:tcBorders>
                    <w:top w:val="single" w:color="auto" w:sz="4" w:space="0"/>
                    <w:left w:val="single" w:color="auto" w:sz="4" w:space="0"/>
                    <w:bottom w:val="single" w:color="auto" w:sz="4" w:space="0"/>
                    <w:right w:val="single" w:color="auto" w:sz="4" w:space="0"/>
                  </w:tcBorders>
                </w:tcPr>
                <w:p>
                  <w:pPr>
                    <w:jc w:val="center"/>
                    <w:rPr>
                      <w:szCs w:val="21"/>
                    </w:rPr>
                  </w:pPr>
                </w:p>
              </w:tc>
              <w:tc>
                <w:tcPr>
                  <w:tcW w:w="1559" w:type="dxa"/>
                  <w:tcBorders>
                    <w:top w:val="single" w:color="auto" w:sz="4" w:space="0"/>
                    <w:left w:val="single" w:color="auto" w:sz="4" w:space="0"/>
                    <w:bottom w:val="single" w:color="auto" w:sz="4" w:space="0"/>
                    <w:right w:val="single" w:color="auto" w:sz="4" w:space="0"/>
                  </w:tcBorders>
                </w:tcPr>
                <w:p>
                  <w:pPr>
                    <w:jc w:val="center"/>
                    <w:rPr>
                      <w:szCs w:val="21"/>
                    </w:rPr>
                  </w:pPr>
                </w:p>
              </w:tc>
              <w:tc>
                <w:tcPr>
                  <w:tcW w:w="850" w:type="dxa"/>
                  <w:tcBorders>
                    <w:top w:val="single" w:color="auto" w:sz="4" w:space="0"/>
                    <w:left w:val="single" w:color="auto" w:sz="4" w:space="0"/>
                    <w:bottom w:val="single" w:color="auto" w:sz="4" w:space="0"/>
                    <w:right w:val="single" w:color="auto" w:sz="4" w:space="0"/>
                  </w:tcBorders>
                </w:tcPr>
                <w:p>
                  <w:pPr>
                    <w:jc w:val="center"/>
                    <w:rPr>
                      <w:szCs w:val="21"/>
                    </w:rPr>
                  </w:pPr>
                </w:p>
              </w:tc>
              <w:tc>
                <w:tcPr>
                  <w:tcW w:w="1362" w:type="dxa"/>
                  <w:tcBorders>
                    <w:top w:val="single" w:color="auto" w:sz="4" w:space="0"/>
                    <w:left w:val="single" w:color="auto" w:sz="4" w:space="0"/>
                    <w:bottom w:val="single" w:color="auto" w:sz="4" w:space="0"/>
                    <w:right w:val="single" w:color="auto" w:sz="4" w:space="0"/>
                  </w:tcBorders>
                </w:tcPr>
                <w:p>
                  <w:pPr>
                    <w:jc w:val="center"/>
                    <w:rPr>
                      <w:szCs w:val="21"/>
                    </w:rPr>
                  </w:pPr>
                </w:p>
              </w:tc>
              <w:tc>
                <w:tcPr>
                  <w:tcW w:w="1389" w:type="dxa"/>
                  <w:tcBorders>
                    <w:top w:val="single" w:color="auto" w:sz="4" w:space="0"/>
                    <w:left w:val="single" w:color="auto" w:sz="4" w:space="0"/>
                    <w:bottom w:val="single" w:color="auto" w:sz="4" w:space="0"/>
                    <w:right w:val="single" w:color="auto" w:sz="4" w:space="0"/>
                  </w:tcBorders>
                </w:tcPr>
                <w:p>
                  <w:pPr>
                    <w:jc w:val="center"/>
                    <w:rPr>
                      <w:szCs w:val="21"/>
                    </w:rPr>
                  </w:pPr>
                </w:p>
              </w:tc>
            </w:tr>
          </w:tbl>
          <w:p>
            <w:pPr>
              <w:rPr>
                <w:rFonts w:hint="eastAsia"/>
                <w:b/>
              </w:rPr>
            </w:pPr>
          </w:p>
          <w:p>
            <w:r>
              <w:rPr>
                <w:b/>
              </w:rPr>
              <w:t>4.</w:t>
            </w:r>
            <w:r>
              <w:rPr>
                <w:rFonts w:hint="eastAsia"/>
                <w:b/>
              </w:rPr>
              <w:t xml:space="preserve"> 科研、教研成果奖励</w:t>
            </w:r>
            <w:r>
              <w:rPr>
                <w:rFonts w:hint="eastAsia"/>
              </w:rPr>
              <w:t>（地厅级一等奖排名2及以上，省级一、二、三等奖，排名3、2、1名）</w:t>
            </w:r>
          </w:p>
          <w:tbl>
            <w:tblPr>
              <w:tblStyle w:val="10"/>
              <w:tblW w:w="9245" w:type="dxa"/>
              <w:tblInd w:w="2"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941"/>
              <w:gridCol w:w="2047"/>
              <w:gridCol w:w="1985"/>
              <w:gridCol w:w="1134"/>
              <w:gridCol w:w="1138"/>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13" w:hRule="atLeast"/>
              </w:trPr>
              <w:tc>
                <w:tcPr>
                  <w:tcW w:w="2941" w:type="dxa"/>
                  <w:tcBorders>
                    <w:top w:val="single" w:color="auto" w:sz="4" w:space="0"/>
                    <w:left w:val="single" w:color="auto" w:sz="4" w:space="0"/>
                    <w:bottom w:val="single" w:color="auto" w:sz="4" w:space="0"/>
                    <w:right w:val="single" w:color="auto" w:sz="4" w:space="0"/>
                  </w:tcBorders>
                  <w:vAlign w:val="center"/>
                </w:tcPr>
                <w:p>
                  <w:pPr>
                    <w:jc w:val="center"/>
                    <w:rPr>
                      <w:rFonts w:ascii="宋体"/>
                    </w:rPr>
                  </w:pPr>
                  <w:r>
                    <w:rPr>
                      <w:rFonts w:hint="eastAsia"/>
                    </w:rPr>
                    <w:t>项目名称</w:t>
                  </w:r>
                </w:p>
              </w:tc>
              <w:tc>
                <w:tcPr>
                  <w:tcW w:w="2047"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奖励名称</w:t>
                  </w:r>
                </w:p>
              </w:tc>
              <w:tc>
                <w:tcPr>
                  <w:tcW w:w="1985"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授奖单位</w:t>
                  </w:r>
                </w:p>
              </w:tc>
              <w:tc>
                <w:tcPr>
                  <w:tcW w:w="1134"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获奖年月</w:t>
                  </w:r>
                </w:p>
              </w:tc>
              <w:tc>
                <w:tcPr>
                  <w:tcW w:w="11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本人排名</w:t>
                  </w:r>
                  <w:r>
                    <w:t>/</w:t>
                  </w:r>
                  <w:r>
                    <w:rPr>
                      <w:rFonts w:hint="eastAsia"/>
                    </w:rPr>
                    <w:t>总人数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284" w:hRule="atLeast"/>
              </w:trPr>
              <w:tc>
                <w:tcPr>
                  <w:tcW w:w="2941" w:type="dxa"/>
                  <w:tcBorders>
                    <w:top w:val="single" w:color="auto" w:sz="4" w:space="0"/>
                    <w:left w:val="single" w:color="auto" w:sz="4" w:space="0"/>
                    <w:bottom w:val="single" w:color="auto" w:sz="4" w:space="0"/>
                    <w:right w:val="single" w:color="auto" w:sz="4" w:space="0"/>
                  </w:tcBorders>
                </w:tcPr>
                <w:p>
                  <w:pPr>
                    <w:rPr>
                      <w:szCs w:val="21"/>
                    </w:rPr>
                  </w:pPr>
                </w:p>
              </w:tc>
              <w:tc>
                <w:tcPr>
                  <w:tcW w:w="2047" w:type="dxa"/>
                  <w:tcBorders>
                    <w:top w:val="single" w:color="auto" w:sz="4" w:space="0"/>
                    <w:left w:val="single" w:color="auto" w:sz="4" w:space="0"/>
                    <w:bottom w:val="single" w:color="auto" w:sz="4" w:space="0"/>
                    <w:right w:val="single" w:color="auto" w:sz="4" w:space="0"/>
                  </w:tcBorders>
                </w:tcPr>
                <w:p>
                  <w:pPr>
                    <w:rPr>
                      <w:szCs w:val="21"/>
                    </w:rPr>
                  </w:pPr>
                </w:p>
              </w:tc>
              <w:tc>
                <w:tcPr>
                  <w:tcW w:w="1985" w:type="dxa"/>
                  <w:tcBorders>
                    <w:top w:val="single" w:color="auto" w:sz="4" w:space="0"/>
                    <w:left w:val="single" w:color="auto" w:sz="4" w:space="0"/>
                    <w:bottom w:val="single" w:color="auto" w:sz="4" w:space="0"/>
                    <w:right w:val="single" w:color="auto" w:sz="4" w:space="0"/>
                  </w:tcBorders>
                </w:tcPr>
                <w:p/>
              </w:tc>
              <w:tc>
                <w:tcPr>
                  <w:tcW w:w="1134" w:type="dxa"/>
                  <w:tcBorders>
                    <w:top w:val="single" w:color="auto" w:sz="4" w:space="0"/>
                    <w:left w:val="single" w:color="auto" w:sz="4" w:space="0"/>
                    <w:bottom w:val="single" w:color="auto" w:sz="4" w:space="0"/>
                    <w:right w:val="single" w:color="auto" w:sz="4" w:space="0"/>
                  </w:tcBorders>
                </w:tcPr>
                <w:p>
                  <w:pPr>
                    <w:jc w:val="center"/>
                  </w:pPr>
                </w:p>
              </w:tc>
              <w:tc>
                <w:tcPr>
                  <w:tcW w:w="1138" w:type="dxa"/>
                  <w:tcBorders>
                    <w:top w:val="single" w:color="auto" w:sz="4" w:space="0"/>
                    <w:left w:val="single" w:color="auto" w:sz="4" w:space="0"/>
                    <w:bottom w:val="single" w:color="auto" w:sz="4" w:space="0"/>
                    <w:right w:val="single" w:color="auto" w:sz="4" w:space="0"/>
                  </w:tcBorders>
                </w:tcPr>
                <w:p>
                  <w:pPr>
                    <w:jc w:val="center"/>
                  </w:pPr>
                </w:p>
              </w:tc>
            </w:tr>
          </w:tbl>
          <w:p>
            <w:pPr>
              <w:rPr>
                <w:rFonts w:hint="eastAsia"/>
                <w:b/>
              </w:rPr>
            </w:pPr>
          </w:p>
          <w:p>
            <w:r>
              <w:rPr>
                <w:rFonts w:hint="eastAsia"/>
                <w:b/>
              </w:rPr>
              <w:t>5. 指导学生学科竞赛：</w:t>
            </w:r>
          </w:p>
          <w:tbl>
            <w:tblPr>
              <w:tblStyle w:val="10"/>
              <w:tblW w:w="9316"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228"/>
              <w:gridCol w:w="4536"/>
              <w:gridCol w:w="1134"/>
              <w:gridCol w:w="1418"/>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465" w:hRule="atLeast"/>
              </w:trPr>
              <w:tc>
                <w:tcPr>
                  <w:tcW w:w="2228" w:type="dxa"/>
                  <w:tcBorders>
                    <w:top w:val="single" w:color="auto" w:sz="4" w:space="0"/>
                    <w:left w:val="single" w:color="auto" w:sz="4" w:space="0"/>
                    <w:bottom w:val="single" w:color="auto" w:sz="4" w:space="0"/>
                    <w:right w:val="single" w:color="auto" w:sz="4" w:space="0"/>
                  </w:tcBorders>
                  <w:vAlign w:val="center"/>
                </w:tcPr>
                <w:p>
                  <w:pPr>
                    <w:jc w:val="center"/>
                    <w:rPr>
                      <w:rFonts w:ascii="宋体"/>
                    </w:rPr>
                  </w:pPr>
                  <w:r>
                    <w:rPr>
                      <w:rFonts w:hint="eastAsia"/>
                    </w:rPr>
                    <w:t>学生姓名（团队名称）</w:t>
                  </w:r>
                </w:p>
              </w:tc>
              <w:tc>
                <w:tcPr>
                  <w:tcW w:w="4536" w:type="dxa"/>
                  <w:tcBorders>
                    <w:top w:val="single" w:color="auto" w:sz="4" w:space="0"/>
                    <w:left w:val="single" w:color="auto" w:sz="4" w:space="0"/>
                    <w:bottom w:val="single" w:color="auto" w:sz="4" w:space="0"/>
                    <w:right w:val="single" w:color="auto" w:sz="4" w:space="0"/>
                  </w:tcBorders>
                  <w:vAlign w:val="center"/>
                </w:tcPr>
                <w:p>
                  <w:pPr>
                    <w:jc w:val="center"/>
                    <w:rPr>
                      <w:rFonts w:ascii="宋体"/>
                    </w:rPr>
                  </w:pPr>
                  <w:r>
                    <w:rPr>
                      <w:rFonts w:hint="eastAsia"/>
                    </w:rPr>
                    <w:t>奖项名称与等级</w:t>
                  </w:r>
                </w:p>
              </w:tc>
              <w:tc>
                <w:tcPr>
                  <w:tcW w:w="1134" w:type="dxa"/>
                  <w:tcBorders>
                    <w:top w:val="single" w:color="auto" w:sz="4" w:space="0"/>
                    <w:left w:val="single" w:color="auto" w:sz="4" w:space="0"/>
                    <w:bottom w:val="single" w:color="auto" w:sz="4" w:space="0"/>
                    <w:right w:val="single" w:color="auto" w:sz="4" w:space="0"/>
                  </w:tcBorders>
                  <w:vAlign w:val="center"/>
                </w:tcPr>
                <w:p>
                  <w:pPr>
                    <w:ind w:right="-122" w:rightChars="-51"/>
                    <w:jc w:val="center"/>
                    <w:rPr>
                      <w:rFonts w:ascii="宋体"/>
                    </w:rPr>
                  </w:pPr>
                  <w:r>
                    <w:rPr>
                      <w:rFonts w:hint="eastAsia" w:ascii="宋体"/>
                    </w:rPr>
                    <w:t>获奖年月</w:t>
                  </w:r>
                </w:p>
              </w:tc>
              <w:tc>
                <w:tcPr>
                  <w:tcW w:w="1418" w:type="dxa"/>
                  <w:tcBorders>
                    <w:top w:val="single" w:color="auto" w:sz="4" w:space="0"/>
                    <w:left w:val="single" w:color="auto" w:sz="4" w:space="0"/>
                    <w:bottom w:val="single" w:color="auto" w:sz="4" w:space="0"/>
                    <w:right w:val="single" w:color="auto" w:sz="4" w:space="0"/>
                  </w:tcBorders>
                </w:tcPr>
                <w:p>
                  <w:pPr>
                    <w:ind w:right="-122" w:rightChars="-51"/>
                    <w:jc w:val="center"/>
                    <w:rPr>
                      <w:rFonts w:ascii="宋体"/>
                    </w:rPr>
                  </w:pPr>
                  <w:r>
                    <w:rPr>
                      <w:rFonts w:hint="eastAsia" w:ascii="宋体"/>
                    </w:rPr>
                    <w:t>指导教师排名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345" w:hRule="atLeast"/>
              </w:trPr>
              <w:tc>
                <w:tcPr>
                  <w:tcW w:w="2228" w:type="dxa"/>
                  <w:tcBorders>
                    <w:top w:val="single" w:color="auto" w:sz="4" w:space="0"/>
                    <w:left w:val="single" w:color="auto" w:sz="4" w:space="0"/>
                    <w:bottom w:val="single" w:color="auto" w:sz="4" w:space="0"/>
                    <w:right w:val="single" w:color="auto" w:sz="4" w:space="0"/>
                  </w:tcBorders>
                </w:tcPr>
                <w:p>
                  <w:pPr>
                    <w:jc w:val="center"/>
                  </w:pPr>
                  <w:r>
                    <w:rPr>
                      <w:rFonts w:hint="eastAsia"/>
                    </w:rPr>
                    <w:t>陈惠婕</w:t>
                  </w:r>
                </w:p>
              </w:tc>
              <w:tc>
                <w:tcPr>
                  <w:tcW w:w="4536" w:type="dxa"/>
                  <w:tcBorders>
                    <w:top w:val="single" w:color="auto" w:sz="4" w:space="0"/>
                    <w:left w:val="single" w:color="auto" w:sz="4" w:space="0"/>
                    <w:bottom w:val="single" w:color="auto" w:sz="4" w:space="0"/>
                    <w:right w:val="single" w:color="auto" w:sz="4" w:space="0"/>
                  </w:tcBorders>
                </w:tcPr>
                <w:p>
                  <w:pPr>
                    <w:jc w:val="center"/>
                  </w:pPr>
                  <w:r>
                    <w:rPr>
                      <w:rFonts w:hint="eastAsia" w:ascii="宋体"/>
                    </w:rPr>
                    <w:t>浙江省第二届笔译大赛</w:t>
                  </w:r>
                </w:p>
              </w:tc>
              <w:tc>
                <w:tcPr>
                  <w:tcW w:w="1134" w:type="dxa"/>
                  <w:tcBorders>
                    <w:top w:val="single" w:color="auto" w:sz="4" w:space="0"/>
                    <w:left w:val="single" w:color="auto" w:sz="4" w:space="0"/>
                    <w:bottom w:val="single" w:color="auto" w:sz="4" w:space="0"/>
                    <w:right w:val="single" w:color="auto" w:sz="4" w:space="0"/>
                  </w:tcBorders>
                </w:tcPr>
                <w:p>
                  <w:pPr>
                    <w:jc w:val="center"/>
                  </w:pPr>
                  <w:r>
                    <w:rPr>
                      <w:rFonts w:hint="eastAsia"/>
                    </w:rPr>
                    <w:t>2017．3</w:t>
                  </w:r>
                </w:p>
              </w:tc>
              <w:tc>
                <w:tcPr>
                  <w:tcW w:w="1418" w:type="dxa"/>
                  <w:tcBorders>
                    <w:top w:val="single" w:color="auto" w:sz="4" w:space="0"/>
                    <w:left w:val="single" w:color="auto" w:sz="4" w:space="0"/>
                    <w:bottom w:val="single" w:color="auto" w:sz="4" w:space="0"/>
                    <w:right w:val="single" w:color="auto" w:sz="4" w:space="0"/>
                  </w:tcBorders>
                </w:tcPr>
                <w:p>
                  <w:pPr>
                    <w:jc w:val="center"/>
                  </w:pPr>
                  <w:r>
                    <w:rPr>
                      <w:rFonts w:hint="eastAsia"/>
                    </w:rPr>
                    <w:t>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345" w:hRule="atLeast"/>
              </w:trPr>
              <w:tc>
                <w:tcPr>
                  <w:tcW w:w="2228" w:type="dxa"/>
                  <w:tcBorders>
                    <w:top w:val="single" w:color="auto" w:sz="4" w:space="0"/>
                    <w:left w:val="single" w:color="auto" w:sz="4" w:space="0"/>
                    <w:bottom w:val="single" w:color="auto" w:sz="4" w:space="0"/>
                    <w:right w:val="single" w:color="auto" w:sz="4" w:space="0"/>
                  </w:tcBorders>
                </w:tcPr>
                <w:p>
                  <w:pPr>
                    <w:jc w:val="center"/>
                  </w:pPr>
                </w:p>
              </w:tc>
              <w:tc>
                <w:tcPr>
                  <w:tcW w:w="4536" w:type="dxa"/>
                  <w:tcBorders>
                    <w:top w:val="single" w:color="auto" w:sz="4" w:space="0"/>
                    <w:left w:val="single" w:color="auto" w:sz="4" w:space="0"/>
                    <w:bottom w:val="single" w:color="auto" w:sz="4" w:space="0"/>
                    <w:right w:val="single" w:color="auto" w:sz="4" w:space="0"/>
                  </w:tcBorders>
                </w:tcPr>
                <w:p>
                  <w:pPr>
                    <w:jc w:val="center"/>
                  </w:pPr>
                </w:p>
              </w:tc>
              <w:tc>
                <w:tcPr>
                  <w:tcW w:w="1134" w:type="dxa"/>
                  <w:tcBorders>
                    <w:top w:val="single" w:color="auto" w:sz="4" w:space="0"/>
                    <w:left w:val="single" w:color="auto" w:sz="4" w:space="0"/>
                    <w:bottom w:val="single" w:color="auto" w:sz="4" w:space="0"/>
                    <w:right w:val="single" w:color="auto" w:sz="4" w:space="0"/>
                  </w:tcBorders>
                </w:tcPr>
                <w:p>
                  <w:pPr>
                    <w:jc w:val="center"/>
                  </w:pPr>
                </w:p>
              </w:tc>
              <w:tc>
                <w:tcPr>
                  <w:tcW w:w="1418" w:type="dxa"/>
                  <w:tcBorders>
                    <w:top w:val="single" w:color="auto" w:sz="4" w:space="0"/>
                    <w:left w:val="single" w:color="auto" w:sz="4" w:space="0"/>
                    <w:bottom w:val="single" w:color="auto" w:sz="4" w:space="0"/>
                    <w:right w:val="single" w:color="auto" w:sz="4" w:space="0"/>
                  </w:tcBorders>
                </w:tcPr>
                <w:p>
                  <w:pPr>
                    <w:jc w:val="center"/>
                  </w:pPr>
                </w:p>
              </w:tc>
            </w:tr>
          </w:tbl>
          <w:p>
            <w:pPr>
              <w:rPr>
                <w:rFonts w:hint="eastAsia"/>
                <w:b/>
                <w:bCs/>
              </w:rPr>
            </w:pPr>
          </w:p>
          <w:p>
            <w:pPr>
              <w:rPr>
                <w:rFonts w:hint="eastAsia"/>
                <w:b/>
                <w:bCs/>
              </w:rPr>
            </w:pPr>
          </w:p>
        </w:tc>
      </w:tr>
      <w:tr>
        <w:tblPrEx>
          <w:tblBorders>
            <w:top w:val="single" w:color="auto" w:sz="4" w:space="0"/>
            <w:left w:val="single" w:color="auto" w:sz="4" w:space="0"/>
            <w:bottom w:val="single" w:color="auto" w:sz="4" w:space="0"/>
            <w:right w:val="single" w:color="auto" w:sz="4" w:space="0"/>
            <w:insideH w:val="single" w:color="auto" w:sz="4" w:space="0"/>
            <w:insideV w:val="dotted" w:color="auto" w:sz="2" w:space="0"/>
          </w:tblBorders>
          <w:tblLayout w:type="fixed"/>
          <w:tblCellMar>
            <w:top w:w="0" w:type="dxa"/>
            <w:left w:w="108" w:type="dxa"/>
            <w:bottom w:w="0" w:type="dxa"/>
            <w:right w:w="108" w:type="dxa"/>
          </w:tblCellMar>
        </w:tblPrEx>
        <w:trPr>
          <w:cantSplit/>
          <w:trHeight w:val="699" w:hRule="atLeast"/>
          <w:jc w:val="center"/>
        </w:trPr>
        <w:tc>
          <w:tcPr>
            <w:tcW w:w="9783" w:type="dxa"/>
            <w:gridSpan w:val="10"/>
            <w:vAlign w:val="center"/>
          </w:tcPr>
          <w:p>
            <w:pPr>
              <w:tabs>
                <w:tab w:val="left" w:pos="5205"/>
              </w:tabs>
              <w:spacing w:line="360" w:lineRule="auto"/>
              <w:rPr>
                <w:b/>
              </w:rPr>
            </w:pPr>
            <w:r>
              <w:rPr>
                <w:rFonts w:hint="eastAsia"/>
                <w:b/>
              </w:rPr>
              <w:t>6.获奖</w:t>
            </w:r>
          </w:p>
          <w:tbl>
            <w:tblPr>
              <w:tblStyle w:val="10"/>
              <w:tblW w:w="9245" w:type="dxa"/>
              <w:tblInd w:w="2"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941"/>
              <w:gridCol w:w="1532"/>
              <w:gridCol w:w="2500"/>
              <w:gridCol w:w="1134"/>
              <w:gridCol w:w="1138"/>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13" w:hRule="atLeast"/>
              </w:trPr>
              <w:tc>
                <w:tcPr>
                  <w:tcW w:w="2941" w:type="dxa"/>
                  <w:tcBorders>
                    <w:top w:val="single" w:color="auto" w:sz="4" w:space="0"/>
                    <w:left w:val="single" w:color="auto" w:sz="4" w:space="0"/>
                    <w:bottom w:val="single" w:color="auto" w:sz="4" w:space="0"/>
                    <w:right w:val="single" w:color="auto" w:sz="4" w:space="0"/>
                  </w:tcBorders>
                  <w:vAlign w:val="center"/>
                </w:tcPr>
                <w:p>
                  <w:pPr>
                    <w:jc w:val="center"/>
                    <w:rPr>
                      <w:rFonts w:ascii="宋体"/>
                    </w:rPr>
                  </w:pPr>
                  <w:r>
                    <w:rPr>
                      <w:rFonts w:hint="eastAsia"/>
                    </w:rPr>
                    <w:t>项目名称</w:t>
                  </w:r>
                </w:p>
              </w:tc>
              <w:tc>
                <w:tcPr>
                  <w:tcW w:w="1532"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奖励名称</w:t>
                  </w:r>
                </w:p>
              </w:tc>
              <w:tc>
                <w:tcPr>
                  <w:tcW w:w="25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授奖单位</w:t>
                  </w:r>
                </w:p>
              </w:tc>
              <w:tc>
                <w:tcPr>
                  <w:tcW w:w="1134"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获奖年月</w:t>
                  </w:r>
                </w:p>
              </w:tc>
              <w:tc>
                <w:tcPr>
                  <w:tcW w:w="1138"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本人排名</w:t>
                  </w:r>
                  <w:r>
                    <w:t>/</w:t>
                  </w:r>
                  <w:r>
                    <w:rPr>
                      <w:rFonts w:hint="eastAsia"/>
                    </w:rPr>
                    <w:t>总人数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284" w:hRule="atLeast"/>
              </w:trPr>
              <w:tc>
                <w:tcPr>
                  <w:tcW w:w="2941" w:type="dxa"/>
                  <w:tcBorders>
                    <w:top w:val="single" w:color="auto" w:sz="4" w:space="0"/>
                    <w:left w:val="single" w:color="auto" w:sz="4" w:space="0"/>
                    <w:bottom w:val="single" w:color="auto" w:sz="4" w:space="0"/>
                    <w:right w:val="single" w:color="auto" w:sz="4" w:space="0"/>
                  </w:tcBorders>
                </w:tcPr>
                <w:p>
                  <w:r>
                    <w:rPr>
                      <w:rFonts w:hint="eastAsia"/>
                    </w:rPr>
                    <w:t>先进工作者</w:t>
                  </w:r>
                </w:p>
              </w:tc>
              <w:tc>
                <w:tcPr>
                  <w:tcW w:w="1532" w:type="dxa"/>
                  <w:tcBorders>
                    <w:top w:val="single" w:color="auto" w:sz="4" w:space="0"/>
                    <w:left w:val="single" w:color="auto" w:sz="4" w:space="0"/>
                    <w:bottom w:val="single" w:color="auto" w:sz="4" w:space="0"/>
                    <w:right w:val="single" w:color="auto" w:sz="4" w:space="0"/>
                  </w:tcBorders>
                </w:tcPr>
                <w:p/>
              </w:tc>
              <w:tc>
                <w:tcPr>
                  <w:tcW w:w="2500" w:type="dxa"/>
                  <w:tcBorders>
                    <w:top w:val="single" w:color="auto" w:sz="4" w:space="0"/>
                    <w:left w:val="single" w:color="auto" w:sz="4" w:space="0"/>
                    <w:bottom w:val="single" w:color="auto" w:sz="4" w:space="0"/>
                    <w:right w:val="single" w:color="auto" w:sz="4" w:space="0"/>
                  </w:tcBorders>
                </w:tcPr>
                <w:p>
                  <w:r>
                    <w:rPr>
                      <w:rFonts w:hint="eastAsia" w:ascii="宋体" w:hAnsi="宋体"/>
                      <w:szCs w:val="21"/>
                    </w:rPr>
                    <w:t>浙江大学宁波理工学院</w:t>
                  </w:r>
                </w:p>
              </w:tc>
              <w:tc>
                <w:tcPr>
                  <w:tcW w:w="1134" w:type="dxa"/>
                  <w:tcBorders>
                    <w:top w:val="single" w:color="auto" w:sz="4" w:space="0"/>
                    <w:left w:val="single" w:color="auto" w:sz="4" w:space="0"/>
                    <w:bottom w:val="single" w:color="auto" w:sz="4" w:space="0"/>
                    <w:right w:val="single" w:color="auto" w:sz="4" w:space="0"/>
                  </w:tcBorders>
                </w:tcPr>
                <w:p>
                  <w:pPr>
                    <w:jc w:val="center"/>
                  </w:pPr>
                  <w:r>
                    <w:rPr>
                      <w:rFonts w:hint="eastAsia"/>
                    </w:rPr>
                    <w:t>2012年</w:t>
                  </w:r>
                </w:p>
              </w:tc>
              <w:tc>
                <w:tcPr>
                  <w:tcW w:w="1138" w:type="dxa"/>
                  <w:tcBorders>
                    <w:top w:val="single" w:color="auto" w:sz="4" w:space="0"/>
                    <w:left w:val="single" w:color="auto" w:sz="4" w:space="0"/>
                    <w:bottom w:val="single" w:color="auto" w:sz="4" w:space="0"/>
                    <w:right w:val="single" w:color="auto" w:sz="4" w:space="0"/>
                  </w:tcBorders>
                </w:tcPr>
                <w:p>
                  <w:pPr>
                    <w:jc w:val="center"/>
                    <w:rPr>
                      <w:rFonts w:ascii="宋体" w:hAnsi="宋体"/>
                      <w:szCs w:val="21"/>
                    </w:rPr>
                  </w:pPr>
                  <w:r>
                    <w:rPr>
                      <w:rFonts w:hint="eastAsia" w:ascii="宋体" w:hAnsi="宋体"/>
                      <w:szCs w:val="21"/>
                    </w:rPr>
                    <w:t>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284" w:hRule="atLeast"/>
              </w:trPr>
              <w:tc>
                <w:tcPr>
                  <w:tcW w:w="2941" w:type="dxa"/>
                  <w:tcBorders>
                    <w:top w:val="single" w:color="auto" w:sz="4" w:space="0"/>
                    <w:left w:val="single" w:color="auto" w:sz="4" w:space="0"/>
                    <w:bottom w:val="single" w:color="auto" w:sz="4" w:space="0"/>
                    <w:right w:val="single" w:color="auto" w:sz="4" w:space="0"/>
                  </w:tcBorders>
                </w:tcPr>
                <w:p>
                  <w:pPr>
                    <w:rPr>
                      <w:rFonts w:ascii="宋体" w:hAnsi="宋体"/>
                      <w:szCs w:val="21"/>
                    </w:rPr>
                  </w:pPr>
                  <w:r>
                    <w:rPr>
                      <w:rFonts w:hint="eastAsia" w:ascii="宋体" w:hAnsi="宋体"/>
                      <w:szCs w:val="21"/>
                    </w:rPr>
                    <w:t>优秀共产党员</w:t>
                  </w:r>
                </w:p>
              </w:tc>
              <w:tc>
                <w:tcPr>
                  <w:tcW w:w="1532" w:type="dxa"/>
                  <w:tcBorders>
                    <w:top w:val="single" w:color="auto" w:sz="4" w:space="0"/>
                    <w:left w:val="single" w:color="auto" w:sz="4" w:space="0"/>
                    <w:bottom w:val="single" w:color="auto" w:sz="4" w:space="0"/>
                    <w:right w:val="single" w:color="auto" w:sz="4" w:space="0"/>
                  </w:tcBorders>
                </w:tcPr>
                <w:p>
                  <w:pPr>
                    <w:rPr>
                      <w:rFonts w:ascii="宋体" w:hAnsi="宋体"/>
                      <w:szCs w:val="21"/>
                    </w:rPr>
                  </w:pPr>
                </w:p>
              </w:tc>
              <w:tc>
                <w:tcPr>
                  <w:tcW w:w="2500" w:type="dxa"/>
                  <w:tcBorders>
                    <w:top w:val="single" w:color="auto" w:sz="4" w:space="0"/>
                    <w:left w:val="single" w:color="auto" w:sz="4" w:space="0"/>
                    <w:bottom w:val="single" w:color="auto" w:sz="4" w:space="0"/>
                    <w:right w:val="single" w:color="auto" w:sz="4" w:space="0"/>
                  </w:tcBorders>
                </w:tcPr>
                <w:p>
                  <w:pPr>
                    <w:rPr>
                      <w:rFonts w:ascii="宋体" w:hAnsi="宋体"/>
                      <w:szCs w:val="21"/>
                    </w:rPr>
                  </w:pPr>
                  <w:r>
                    <w:rPr>
                      <w:rFonts w:hint="eastAsia" w:ascii="宋体" w:hAnsi="宋体"/>
                      <w:szCs w:val="21"/>
                    </w:rPr>
                    <w:t>浙江大学宁波理工学院</w:t>
                  </w:r>
                </w:p>
              </w:tc>
              <w:tc>
                <w:tcPr>
                  <w:tcW w:w="1134" w:type="dxa"/>
                  <w:tcBorders>
                    <w:top w:val="single" w:color="auto" w:sz="4" w:space="0"/>
                    <w:left w:val="single" w:color="auto" w:sz="4" w:space="0"/>
                    <w:bottom w:val="single" w:color="auto" w:sz="4" w:space="0"/>
                    <w:right w:val="single" w:color="auto" w:sz="4" w:space="0"/>
                  </w:tcBorders>
                </w:tcPr>
                <w:p>
                  <w:pPr>
                    <w:jc w:val="center"/>
                    <w:rPr>
                      <w:rFonts w:ascii="宋体" w:hAnsi="宋体"/>
                      <w:szCs w:val="21"/>
                    </w:rPr>
                  </w:pPr>
                  <w:r>
                    <w:rPr>
                      <w:rFonts w:hint="eastAsia" w:ascii="宋体" w:hAnsi="宋体"/>
                      <w:szCs w:val="21"/>
                    </w:rPr>
                    <w:t>2011年</w:t>
                  </w:r>
                </w:p>
              </w:tc>
              <w:tc>
                <w:tcPr>
                  <w:tcW w:w="1138" w:type="dxa"/>
                  <w:tcBorders>
                    <w:top w:val="single" w:color="auto" w:sz="4" w:space="0"/>
                    <w:left w:val="single" w:color="auto" w:sz="4" w:space="0"/>
                    <w:bottom w:val="single" w:color="auto" w:sz="4" w:space="0"/>
                    <w:right w:val="single" w:color="auto" w:sz="4" w:space="0"/>
                  </w:tcBorders>
                </w:tcPr>
                <w:p>
                  <w:pPr>
                    <w:jc w:val="center"/>
                    <w:rPr>
                      <w:rFonts w:ascii="宋体" w:hAnsi="宋体"/>
                      <w:szCs w:val="21"/>
                    </w:rPr>
                  </w:pPr>
                  <w:r>
                    <w:rPr>
                      <w:rFonts w:hint="eastAsia" w:ascii="宋体" w:hAnsi="宋体"/>
                      <w:szCs w:val="21"/>
                    </w:rPr>
                    <w:t>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284" w:hRule="atLeast"/>
              </w:trPr>
              <w:tc>
                <w:tcPr>
                  <w:tcW w:w="2941" w:type="dxa"/>
                  <w:tcBorders>
                    <w:top w:val="single" w:color="auto" w:sz="4" w:space="0"/>
                    <w:left w:val="single" w:color="auto" w:sz="4" w:space="0"/>
                    <w:bottom w:val="single" w:color="auto" w:sz="4" w:space="0"/>
                    <w:right w:val="single" w:color="auto" w:sz="4" w:space="0"/>
                  </w:tcBorders>
                  <w:textDirection w:val="lrTb"/>
                  <w:vAlign w:val="top"/>
                </w:tcPr>
                <w:p>
                  <w:pPr>
                    <w:rPr>
                      <w:rFonts w:hint="eastAsia" w:ascii="宋体" w:hAnsi="宋体"/>
                      <w:szCs w:val="21"/>
                    </w:rPr>
                  </w:pPr>
                  <w:r>
                    <w:rPr>
                      <w:rFonts w:hint="eastAsia"/>
                      <w:szCs w:val="21"/>
                    </w:rPr>
                    <w:t>用声音叙事：服务学习模式在外语教学中的系列实践探索</w:t>
                  </w:r>
                </w:p>
              </w:tc>
              <w:tc>
                <w:tcPr>
                  <w:tcW w:w="1532" w:type="dxa"/>
                  <w:tcBorders>
                    <w:top w:val="single" w:color="auto" w:sz="4" w:space="0"/>
                    <w:left w:val="single" w:color="auto" w:sz="4" w:space="0"/>
                    <w:bottom w:val="single" w:color="auto" w:sz="4" w:space="0"/>
                    <w:right w:val="single" w:color="auto" w:sz="4" w:space="0"/>
                  </w:tcBorders>
                  <w:textDirection w:val="lrTb"/>
                  <w:vAlign w:val="top"/>
                </w:tcPr>
                <w:p>
                  <w:pPr>
                    <w:rPr>
                      <w:rFonts w:ascii="宋体" w:hAnsi="宋体"/>
                      <w:szCs w:val="21"/>
                    </w:rPr>
                  </w:pPr>
                  <w:r>
                    <w:rPr>
                      <w:szCs w:val="21"/>
                    </w:rPr>
                    <w:t>浙江省外文学会2017优秀学术成果</w:t>
                  </w:r>
                  <w:r>
                    <w:rPr>
                      <w:rFonts w:hint="eastAsia"/>
                      <w:szCs w:val="21"/>
                    </w:rPr>
                    <w:t>一等奖</w:t>
                  </w:r>
                </w:p>
              </w:tc>
              <w:tc>
                <w:tcPr>
                  <w:tcW w:w="2500" w:type="dxa"/>
                  <w:tcBorders>
                    <w:top w:val="single" w:color="auto" w:sz="4" w:space="0"/>
                    <w:left w:val="single" w:color="auto" w:sz="4" w:space="0"/>
                    <w:bottom w:val="single" w:color="auto" w:sz="4" w:space="0"/>
                    <w:right w:val="single" w:color="auto" w:sz="4" w:space="0"/>
                  </w:tcBorders>
                  <w:textDirection w:val="lrTb"/>
                  <w:vAlign w:val="top"/>
                </w:tcPr>
                <w:p>
                  <w:pPr>
                    <w:rPr>
                      <w:rFonts w:hint="eastAsia" w:ascii="宋体" w:hAnsi="宋体"/>
                      <w:szCs w:val="21"/>
                    </w:rPr>
                  </w:pPr>
                  <w:r>
                    <w:rPr>
                      <w:szCs w:val="21"/>
                    </w:rPr>
                    <w:t>浙江省</w:t>
                  </w:r>
                  <w:bookmarkStart w:id="2" w:name="_GoBack"/>
                  <w:bookmarkEnd w:id="2"/>
                  <w:r>
                    <w:rPr>
                      <w:szCs w:val="21"/>
                    </w:rPr>
                    <w:t>外文学会</w:t>
                  </w:r>
                </w:p>
              </w:tc>
              <w:tc>
                <w:tcPr>
                  <w:tcW w:w="1134" w:type="dxa"/>
                  <w:tcBorders>
                    <w:top w:val="single" w:color="auto" w:sz="4" w:space="0"/>
                    <w:left w:val="single" w:color="auto" w:sz="4" w:space="0"/>
                    <w:bottom w:val="single" w:color="auto" w:sz="4" w:space="0"/>
                    <w:right w:val="single" w:color="auto" w:sz="4" w:space="0"/>
                  </w:tcBorders>
                  <w:textDirection w:val="lrTb"/>
                  <w:vAlign w:val="top"/>
                </w:tcPr>
                <w:p>
                  <w:pPr>
                    <w:jc w:val="center"/>
                    <w:rPr>
                      <w:rFonts w:hint="eastAsia" w:ascii="宋体" w:hAnsi="宋体"/>
                      <w:szCs w:val="21"/>
                    </w:rPr>
                  </w:pPr>
                  <w:r>
                    <w:rPr>
                      <w:rFonts w:hint="eastAsia"/>
                    </w:rPr>
                    <w:t>2017年5月</w:t>
                  </w:r>
                </w:p>
              </w:tc>
              <w:tc>
                <w:tcPr>
                  <w:tcW w:w="1138" w:type="dxa"/>
                  <w:tcBorders>
                    <w:top w:val="single" w:color="auto" w:sz="4" w:space="0"/>
                    <w:left w:val="single" w:color="auto" w:sz="4" w:space="0"/>
                    <w:bottom w:val="single" w:color="auto" w:sz="4" w:space="0"/>
                    <w:right w:val="single" w:color="auto" w:sz="4" w:space="0"/>
                  </w:tcBorders>
                  <w:textDirection w:val="lrTb"/>
                  <w:vAlign w:val="top"/>
                </w:tcPr>
                <w:p>
                  <w:pPr>
                    <w:jc w:val="center"/>
                    <w:rPr>
                      <w:rFonts w:hint="eastAsia" w:ascii="宋体" w:hAnsi="宋体"/>
                      <w:szCs w:val="21"/>
                    </w:rPr>
                  </w:pPr>
                  <w:r>
                    <w:rPr>
                      <w:rFonts w:hint="eastAsia"/>
                    </w:rPr>
                    <w:t>2/5</w:t>
                  </w:r>
                </w:p>
              </w:tc>
            </w:tr>
          </w:tbl>
          <w:p>
            <w:pPr>
              <w:rPr>
                <w:rFonts w:hint="eastAsia"/>
                <w:b/>
                <w:bCs/>
              </w:rPr>
            </w:pPr>
          </w:p>
          <w:p>
            <w:pPr>
              <w:rPr>
                <w:b/>
                <w:bCs/>
              </w:rPr>
            </w:pPr>
            <w:r>
              <w:rPr>
                <w:rFonts w:hint="eastAsia"/>
                <w:b/>
                <w:bCs/>
              </w:rPr>
              <w:t>三、本人聘期内的突出业绩（限400字）</w:t>
            </w:r>
          </w:p>
        </w:tc>
      </w:tr>
      <w:tr>
        <w:tblPrEx>
          <w:tblBorders>
            <w:top w:val="single" w:color="auto" w:sz="4" w:space="0"/>
            <w:left w:val="single" w:color="auto" w:sz="4" w:space="0"/>
            <w:bottom w:val="single" w:color="auto" w:sz="4" w:space="0"/>
            <w:right w:val="single" w:color="auto" w:sz="4" w:space="0"/>
            <w:insideH w:val="single" w:color="auto" w:sz="4" w:space="0"/>
            <w:insideV w:val="dotted" w:color="auto" w:sz="2" w:space="0"/>
          </w:tblBorders>
          <w:tblLayout w:type="fixed"/>
          <w:tblCellMar>
            <w:top w:w="0" w:type="dxa"/>
            <w:left w:w="108" w:type="dxa"/>
            <w:bottom w:w="0" w:type="dxa"/>
            <w:right w:w="108" w:type="dxa"/>
          </w:tblCellMar>
        </w:tblPrEx>
        <w:trPr>
          <w:cantSplit/>
          <w:trHeight w:val="1917" w:hRule="atLeast"/>
          <w:jc w:val="center"/>
        </w:trPr>
        <w:tc>
          <w:tcPr>
            <w:tcW w:w="9783" w:type="dxa"/>
            <w:gridSpan w:val="10"/>
            <w:vAlign w:val="center"/>
          </w:tcPr>
          <w:p>
            <w:r>
              <w:rPr>
                <w:rFonts w:hint="eastAsia"/>
              </w:rPr>
              <w:t xml:space="preserve">    </w:t>
            </w:r>
          </w:p>
          <w:p>
            <w:pPr>
              <w:ind w:firstLine="480" w:firstLineChars="200"/>
              <w:rPr>
                <w:rFonts w:ascii="宋体" w:hAnsi="宋体"/>
                <w:szCs w:val="21"/>
              </w:rPr>
            </w:pPr>
            <w:r>
              <w:rPr>
                <w:rFonts w:hint="eastAsia" w:ascii="宋体"/>
              </w:rPr>
              <w:t>本人自获聘中级职称以来积极与自身工作密切相关的体育教学和科研教学研究。期间发表论文十数篇，其中作为第一作者发表核心八篇，EI期刊检索一篇</w:t>
            </w:r>
            <w:r>
              <w:rPr>
                <w:rFonts w:hint="eastAsia"/>
                <w:sz w:val="18"/>
                <w:szCs w:val="18"/>
              </w:rPr>
              <w:t>T</w:t>
            </w:r>
            <w:r>
              <w:rPr>
                <w:rFonts w:hint="eastAsia"/>
                <w:sz w:val="22"/>
                <w:szCs w:val="22"/>
              </w:rPr>
              <w:t xml:space="preserve">he </w:t>
            </w:r>
            <w:r>
              <w:rPr>
                <w:sz w:val="22"/>
                <w:szCs w:val="22"/>
              </w:rPr>
              <w:t>fuzzy comprehensive evaluation for multimedia teaching effect of college English</w:t>
            </w:r>
            <w:r>
              <w:rPr>
                <w:rFonts w:hint="eastAsia"/>
                <w:sz w:val="22"/>
                <w:szCs w:val="22"/>
              </w:rPr>
              <w:t>， CPCI－SSH检索一篇</w:t>
            </w:r>
            <w:r>
              <w:rPr>
                <w:sz w:val="22"/>
                <w:szCs w:val="22"/>
              </w:rPr>
              <w:t>The Dilemma of Tennis Professionalization in China from the Perspective of the Government</w:t>
            </w:r>
            <w:r>
              <w:rPr>
                <w:rFonts w:hint="eastAsia"/>
                <w:sz w:val="22"/>
                <w:szCs w:val="22"/>
              </w:rPr>
              <w:t>；</w:t>
            </w:r>
            <w:r>
              <w:rPr>
                <w:rFonts w:hint="eastAsia" w:ascii="宋体"/>
              </w:rPr>
              <w:t>出版教材三部，其中两部《</w:t>
            </w:r>
            <w:r>
              <w:rPr>
                <w:rFonts w:hint="eastAsia"/>
                <w:szCs w:val="21"/>
              </w:rPr>
              <w:t>英语专业四级考试高分指南》和《用声音叙事：我是非遗传承人》均</w:t>
            </w:r>
            <w:r>
              <w:rPr>
                <w:rFonts w:hint="eastAsia" w:ascii="宋体"/>
              </w:rPr>
              <w:t>担任副主编；作为负责人先后获得了浙江省教育规划课题一项《</w:t>
            </w:r>
            <w:r>
              <w:rPr>
                <w:rFonts w:hint="eastAsia"/>
                <w:szCs w:val="21"/>
              </w:rPr>
              <w:t>基于兰盖克语法理论的英语词汇教学石化消解研究</w:t>
            </w:r>
            <w:r>
              <w:rPr>
                <w:rFonts w:hint="eastAsia" w:ascii="宋体"/>
              </w:rPr>
              <w:t>》；宁波市市教育规划课题一项《</w:t>
            </w:r>
            <w:r>
              <w:rPr>
                <w:rFonts w:hint="eastAsia"/>
                <w:szCs w:val="21"/>
              </w:rPr>
              <w:t>CALLA在大学英语专业英语教学中的应用研究</w:t>
            </w:r>
            <w:r>
              <w:rPr>
                <w:rFonts w:hint="eastAsia" w:ascii="宋体"/>
              </w:rPr>
              <w:t>》，学校教学工程质量甲类项目一项《</w:t>
            </w:r>
            <w:r>
              <w:rPr>
                <w:rFonts w:hint="eastAsia"/>
                <w:szCs w:val="21"/>
              </w:rPr>
              <w:t>元认知策略在英语专业听力教学中的应用</w:t>
            </w:r>
            <w:r>
              <w:rPr>
                <w:rFonts w:hint="eastAsia" w:ascii="宋体"/>
              </w:rPr>
              <w:t>》，作为第二负责人获得国家社科基金一般项目一项《现代社会的政治宽容研究》；作为第二负责人获得浙江省外文协会优秀成果一等奖；指导学生获得浙江省第二届笔译大赛三等奖。</w:t>
            </w:r>
            <w:r>
              <w:rPr>
                <w:rFonts w:hint="eastAsia" w:ascii="宋体" w:hAnsi="宋体"/>
                <w:szCs w:val="21"/>
              </w:rPr>
              <w:t>目前宁波诺丁汉大学博士在读，多年连续担任班导师工作，连年被评为优秀班导师；担任外国语言研究所所长助理工作、英语系教工党支部组织委员、学院工会女工委员和英语专业工会小组长；曾先后获得校级先进工作者和优秀共产党员称号。积极参与英语专业和商务英语专业建设，组织和完成英语专业四级考试的准备、BEC考试等课程建设和专业建设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jc w:val="center"/>
        </w:trPr>
        <w:tc>
          <w:tcPr>
            <w:tcW w:w="9783" w:type="dxa"/>
            <w:gridSpan w:val="10"/>
          </w:tcPr>
          <w:p>
            <w:pPr>
              <w:tabs>
                <w:tab w:val="left" w:pos="5205"/>
              </w:tabs>
              <w:spacing w:line="360" w:lineRule="auto"/>
              <w:rPr>
                <w:b/>
                <w:bCs/>
                <w:sz w:val="36"/>
                <w:szCs w:val="36"/>
              </w:rPr>
            </w:pPr>
            <w:r>
              <w:rPr>
                <w:rFonts w:hint="eastAsia" w:ascii="宋体" w:hAnsi="宋体"/>
                <w:b/>
              </w:rPr>
              <w:t>四、本人承诺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jc w:val="center"/>
        </w:trPr>
        <w:tc>
          <w:tcPr>
            <w:tcW w:w="9783" w:type="dxa"/>
            <w:gridSpan w:val="10"/>
          </w:tcPr>
          <w:p>
            <w:pPr>
              <w:tabs>
                <w:tab w:val="left" w:pos="5205"/>
              </w:tabs>
              <w:spacing w:line="360" w:lineRule="auto"/>
              <w:rPr>
                <w:rFonts w:ascii="宋体" w:hAnsi="宋体"/>
              </w:rPr>
            </w:pPr>
            <w:r>
              <w:rPr>
                <w:rFonts w:hint="eastAsia" w:ascii="宋体" w:hAnsi="宋体"/>
              </w:rPr>
              <w:t>本人了解学校关于岗位设置的相关政策，郑重承诺，所提供的材料均客观真实，在专技等级评审过程中不做打“打招呼”、“走关系”等违反工作纪律或干扰专技等级评审的事，若有违反，本人自愿放弃申报资格。</w:t>
            </w:r>
          </w:p>
          <w:p>
            <w:pPr>
              <w:tabs>
                <w:tab w:val="left" w:pos="5205"/>
              </w:tabs>
              <w:spacing w:line="360" w:lineRule="auto"/>
              <w:ind w:firstLine="2160" w:firstLineChars="900"/>
              <w:rPr>
                <w:rFonts w:ascii="宋体" w:hAnsi="宋体"/>
                <w:b/>
              </w:rPr>
            </w:pPr>
            <w:r>
              <w:rPr>
                <w:rFonts w:hint="eastAsia" w:ascii="宋体" w:hAnsi="宋体"/>
              </w:rPr>
              <w:t>承诺人（手写签名）：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jc w:val="center"/>
        </w:trPr>
        <w:tc>
          <w:tcPr>
            <w:tcW w:w="9783" w:type="dxa"/>
            <w:gridSpan w:val="10"/>
          </w:tcPr>
          <w:p>
            <w:pPr>
              <w:tabs>
                <w:tab w:val="left" w:pos="5205"/>
              </w:tabs>
              <w:spacing w:line="360" w:lineRule="auto"/>
              <w:rPr>
                <w:rFonts w:ascii="宋体" w:hAnsi="宋体"/>
                <w:b/>
              </w:rPr>
            </w:pPr>
            <w:r>
              <w:rPr>
                <w:rFonts w:hint="eastAsia" w:ascii="宋体" w:hAnsi="宋体"/>
                <w:b/>
              </w:rPr>
              <w:t>五、单位推荐意见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jc w:val="center"/>
        </w:trPr>
        <w:tc>
          <w:tcPr>
            <w:tcW w:w="9783" w:type="dxa"/>
            <w:gridSpan w:val="10"/>
          </w:tcPr>
          <w:p>
            <w:pPr>
              <w:tabs>
                <w:tab w:val="left" w:pos="5205"/>
              </w:tabs>
              <w:spacing w:line="360" w:lineRule="auto"/>
              <w:rPr>
                <w:rFonts w:hint="eastAsia" w:ascii="宋体" w:hAnsi="宋体"/>
              </w:rPr>
            </w:pPr>
            <w:r>
              <w:rPr>
                <w:rFonts w:hint="eastAsia" w:ascii="宋体" w:hAnsi="宋体"/>
              </w:rPr>
              <w:t>经审核，该同志所填内容属实，提供材料均真实有效，具备申报岗位的任职条件，同意推荐。</w:t>
            </w:r>
          </w:p>
          <w:p>
            <w:pPr>
              <w:tabs>
                <w:tab w:val="left" w:pos="5205"/>
              </w:tabs>
              <w:spacing w:line="360" w:lineRule="auto"/>
              <w:ind w:firstLine="960" w:firstLineChars="400"/>
              <w:rPr>
                <w:rFonts w:ascii="宋体" w:hAnsi="宋体"/>
              </w:rPr>
            </w:pPr>
            <w:r>
              <w:rPr>
                <w:rFonts w:hint="eastAsia" w:ascii="宋体" w:hAnsi="宋体"/>
              </w:rPr>
              <w:t>负责人签字：</w:t>
            </w:r>
          </w:p>
          <w:p>
            <w:pPr>
              <w:tabs>
                <w:tab w:val="left" w:pos="5205"/>
              </w:tabs>
              <w:spacing w:line="360" w:lineRule="auto"/>
              <w:ind w:firstLine="960" w:firstLineChars="400"/>
              <w:rPr>
                <w:rFonts w:ascii="宋体" w:hAnsi="宋体"/>
                <w:b/>
              </w:rPr>
            </w:pPr>
            <w:r>
              <w:rPr>
                <w:rFonts w:hint="eastAsia" w:ascii="宋体" w:hAnsi="宋体"/>
              </w:rPr>
              <w:t>（公章）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jc w:val="center"/>
        </w:trPr>
        <w:tc>
          <w:tcPr>
            <w:tcW w:w="9783" w:type="dxa"/>
            <w:gridSpan w:val="10"/>
          </w:tcPr>
          <w:p>
            <w:pPr>
              <w:tabs>
                <w:tab w:val="left" w:pos="5205"/>
              </w:tabs>
              <w:spacing w:line="360" w:lineRule="auto"/>
              <w:rPr>
                <w:rFonts w:ascii="宋体" w:hAnsi="宋体"/>
                <w:b/>
              </w:rPr>
            </w:pPr>
            <w:r>
              <w:rPr>
                <w:rFonts w:hint="eastAsia" w:ascii="宋体" w:hAnsi="宋体"/>
                <w:b/>
              </w:rPr>
              <w:t>六、学校审批意见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jc w:val="center"/>
        </w:trPr>
        <w:tc>
          <w:tcPr>
            <w:tcW w:w="9783" w:type="dxa"/>
            <w:gridSpan w:val="10"/>
          </w:tcPr>
          <w:p>
            <w:pPr>
              <w:tabs>
                <w:tab w:val="left" w:pos="5205"/>
              </w:tabs>
              <w:spacing w:line="360" w:lineRule="auto"/>
              <w:ind w:right="964" w:firstLine="7012" w:firstLineChars="2700"/>
              <w:rPr>
                <w:rFonts w:ascii="宋体" w:hAnsi="宋体"/>
                <w:b/>
              </w:rPr>
            </w:pPr>
            <w:r>
              <w:rPr>
                <w:rFonts w:ascii="宋体" w:hAnsi="宋体"/>
                <w:b/>
              </w:rPr>
              <w:t>单位签章</w:t>
            </w:r>
          </w:p>
          <w:p>
            <w:pPr>
              <w:tabs>
                <w:tab w:val="left" w:pos="5205"/>
              </w:tabs>
              <w:spacing w:line="360" w:lineRule="auto"/>
              <w:jc w:val="right"/>
              <w:rPr>
                <w:rFonts w:ascii="宋体" w:hAnsi="宋体"/>
                <w:b/>
              </w:rPr>
            </w:pPr>
            <w:r>
              <w:rPr>
                <w:rFonts w:hint="eastAsia" w:ascii="宋体" w:hAnsi="宋体"/>
                <w:b/>
              </w:rPr>
              <w:t>(公章)</w:t>
            </w:r>
            <w:r>
              <w:rPr>
                <w:rFonts w:ascii="宋体" w:hAnsi="宋体"/>
                <w:b/>
              </w:rPr>
              <w:t xml:space="preserve">      </w:t>
            </w:r>
            <w:r>
              <w:rPr>
                <w:rFonts w:hint="eastAsia" w:ascii="宋体" w:hAnsi="宋体"/>
                <w:b/>
              </w:rPr>
              <w:t>年    月    日</w:t>
            </w:r>
          </w:p>
        </w:tc>
      </w:tr>
    </w:tbl>
    <w:p>
      <w:pPr>
        <w:rPr>
          <w:rFonts w:hint="eastAsia"/>
          <w:b/>
          <w:bCs/>
          <w:sz w:val="36"/>
          <w:szCs w:val="36"/>
        </w:rPr>
      </w:pPr>
    </w:p>
    <w:sectPr>
      <w:footerReference r:id="rId3" w:type="default"/>
      <w:pgSz w:w="11906" w:h="16838"/>
      <w:pgMar w:top="1134" w:right="1134" w:bottom="1134" w:left="1134" w:header="567" w:footer="567"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altName w:val="MT Extra"/>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Arial"/>
    <w:panose1 w:val="02070309020205020404"/>
    <w:charset w:val="01"/>
    <w:family w:val="modern"/>
    <w:pitch w:val="default"/>
    <w:sig w:usb0="E0002AFF" w:usb1="C0007843" w:usb2="00000009" w:usb3="00000000" w:csb0="400001FF" w:csb1="FFFF0000"/>
  </w:font>
  <w:font w:name="Symbol">
    <w:altName w:val="Segoe UI Symbol"/>
    <w:panose1 w:val="05050102010706020507"/>
    <w:charset w:val="02"/>
    <w:family w:val="roman"/>
    <w:pitch w:val="default"/>
    <w:sig w:usb0="00000000" w:usb1="00000000" w:usb2="00000000" w:usb3="00000000" w:csb0="80000000" w:csb1="00000000"/>
  </w:font>
  <w:font w:name="Cambria">
    <w:altName w:val="PMingLiU"/>
    <w:panose1 w:val="02040503050406030204"/>
    <w:charset w:val="00"/>
    <w:family w:val="roman"/>
    <w:pitch w:val="default"/>
    <w:sig w:usb0="00000000" w:usb1="00000000" w:usb2="00000000" w:usb3="00000000" w:csb0="0000019F" w:csb1="00000000"/>
  </w:font>
  <w:font w:name="Calibri">
    <w:altName w:val="Segoe UI"/>
    <w:panose1 w:val="020F0502020204030204"/>
    <w:charset w:val="00"/>
    <w:family w:val="swiss"/>
    <w:pitch w:val="default"/>
    <w:sig w:usb0="00000000" w:usb1="00000000" w:usb2="00000001" w:usb3="00000000" w:csb0="0000019F" w:csb1="00000000"/>
  </w:font>
  <w:font w:name="黑体">
    <w:panose1 w:val="02010609060101010101"/>
    <w:charset w:val="50"/>
    <w:family w:val="auto"/>
    <w:pitch w:val="default"/>
    <w:sig w:usb0="800002BF" w:usb1="38CF7CFA" w:usb2="00000016" w:usb3="00000000" w:csb0="00040001" w:csb1="00000000"/>
  </w:font>
  <w:font w:name="楷体">
    <w:altName w:val="宋体"/>
    <w:panose1 w:val="02010609060101010101"/>
    <w:charset w:val="50"/>
    <w:family w:val="auto"/>
    <w:pitch w:val="default"/>
    <w:sig w:usb0="00000000" w:usb1="00000000" w:usb2="00000016" w:usb3="00000000" w:csb0="00040001" w:csb1="00000000"/>
  </w:font>
  <w:font w:name="Arial">
    <w:panose1 w:val="020B0604020202020204"/>
    <w:charset w:val="00"/>
    <w:family w:val="auto"/>
    <w:pitch w:val="default"/>
    <w:sig w:usb0="E0002AFF" w:usb1="C0007843" w:usb2="00000009" w:usb3="00000000" w:csb0="400001FF" w:csb1="FFFF0000"/>
  </w:font>
  <w:font w:name="MT Extra">
    <w:panose1 w:val="05050102010205020202"/>
    <w:charset w:val="00"/>
    <w:family w:val="auto"/>
    <w:pitch w:val="default"/>
    <w:sig w:usb0="80000000" w:usb1="00000000" w:usb2="00000000" w:usb3="00000000" w:csb0="00000000" w:csb1="00000000"/>
  </w:font>
  <w:font w:name="Segoe UI Symbol">
    <w:panose1 w:val="020B0502040204020203"/>
    <w:charset w:val="00"/>
    <w:family w:val="auto"/>
    <w:pitch w:val="default"/>
    <w:sig w:usb0="8000006F" w:usb1="1200FBEF" w:usb2="0004C000" w:usb3="00000000" w:csb0="00000001" w:csb1="40000000"/>
  </w:font>
  <w:font w:name="PMingLiU">
    <w:panose1 w:val="02020500000000000000"/>
    <w:charset w:val="88"/>
    <w:family w:val="auto"/>
    <w:pitch w:val="default"/>
    <w:sig w:usb0="A00002FF" w:usb1="28CFFCFA" w:usb2="00000016" w:usb3="00000000" w:csb0="00100001" w:csb1="00000000"/>
  </w:font>
  <w:font w:name="Segoe UI">
    <w:panose1 w:val="020B0502040204020203"/>
    <w:charset w:val="00"/>
    <w:family w:val="auto"/>
    <w:pitch w:val="default"/>
    <w:sig w:usb0="E10022FF" w:usb1="C000E47F" w:usb2="00000029" w:usb3="00000000" w:csb0="200001DF" w:csb1="2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r>
      <w:fldChar w:fldCharType="begin"/>
    </w:r>
    <w:r>
      <w:instrText xml:space="preserve"> PAGE   \* MERGEFORMAT </w:instrText>
    </w:r>
    <w:r>
      <w:fldChar w:fldCharType="separate"/>
    </w:r>
    <w:r>
      <w:t>4</w:t>
    </w:r>
    <w:r>
      <w:fldChar w:fldCharType="end"/>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35BD"/>
    <w:rsid w:val="000009CB"/>
    <w:rsid w:val="00005AA9"/>
    <w:rsid w:val="000123A3"/>
    <w:rsid w:val="00014E22"/>
    <w:rsid w:val="000157EB"/>
    <w:rsid w:val="000175DB"/>
    <w:rsid w:val="00027195"/>
    <w:rsid w:val="0002791C"/>
    <w:rsid w:val="000328BA"/>
    <w:rsid w:val="0003652F"/>
    <w:rsid w:val="00046057"/>
    <w:rsid w:val="000468A5"/>
    <w:rsid w:val="00046A8C"/>
    <w:rsid w:val="0005540E"/>
    <w:rsid w:val="00055B86"/>
    <w:rsid w:val="000600BE"/>
    <w:rsid w:val="00061390"/>
    <w:rsid w:val="00064E39"/>
    <w:rsid w:val="00070442"/>
    <w:rsid w:val="00070C30"/>
    <w:rsid w:val="00073893"/>
    <w:rsid w:val="000761C9"/>
    <w:rsid w:val="00084009"/>
    <w:rsid w:val="000841A6"/>
    <w:rsid w:val="000861D1"/>
    <w:rsid w:val="00087468"/>
    <w:rsid w:val="00090160"/>
    <w:rsid w:val="00095359"/>
    <w:rsid w:val="00095415"/>
    <w:rsid w:val="000958EE"/>
    <w:rsid w:val="00096F1F"/>
    <w:rsid w:val="00097526"/>
    <w:rsid w:val="00097F52"/>
    <w:rsid w:val="000A07B3"/>
    <w:rsid w:val="000A0FB0"/>
    <w:rsid w:val="000A1062"/>
    <w:rsid w:val="000A2541"/>
    <w:rsid w:val="000A4265"/>
    <w:rsid w:val="000A587D"/>
    <w:rsid w:val="000A6BAE"/>
    <w:rsid w:val="000A704C"/>
    <w:rsid w:val="000A7A09"/>
    <w:rsid w:val="000B6918"/>
    <w:rsid w:val="000C1C3D"/>
    <w:rsid w:val="000C3F73"/>
    <w:rsid w:val="000C4821"/>
    <w:rsid w:val="000C5DFA"/>
    <w:rsid w:val="000C5F49"/>
    <w:rsid w:val="000D25A1"/>
    <w:rsid w:val="000D7E34"/>
    <w:rsid w:val="000F0AAC"/>
    <w:rsid w:val="000F30F1"/>
    <w:rsid w:val="00102570"/>
    <w:rsid w:val="00111EB1"/>
    <w:rsid w:val="00115C01"/>
    <w:rsid w:val="00120FDA"/>
    <w:rsid w:val="00125D0F"/>
    <w:rsid w:val="001307B8"/>
    <w:rsid w:val="00131463"/>
    <w:rsid w:val="00134CC5"/>
    <w:rsid w:val="001358D5"/>
    <w:rsid w:val="0013644D"/>
    <w:rsid w:val="00141F54"/>
    <w:rsid w:val="00142315"/>
    <w:rsid w:val="00144837"/>
    <w:rsid w:val="00145BE0"/>
    <w:rsid w:val="001513F8"/>
    <w:rsid w:val="00151BDF"/>
    <w:rsid w:val="00157677"/>
    <w:rsid w:val="00157876"/>
    <w:rsid w:val="001578BC"/>
    <w:rsid w:val="00160837"/>
    <w:rsid w:val="0016132C"/>
    <w:rsid w:val="00161A23"/>
    <w:rsid w:val="00161EF3"/>
    <w:rsid w:val="00166AF0"/>
    <w:rsid w:val="00171969"/>
    <w:rsid w:val="001756BF"/>
    <w:rsid w:val="00175D7A"/>
    <w:rsid w:val="0018256C"/>
    <w:rsid w:val="001829BE"/>
    <w:rsid w:val="0019075D"/>
    <w:rsid w:val="00192AB0"/>
    <w:rsid w:val="00196C98"/>
    <w:rsid w:val="00197B85"/>
    <w:rsid w:val="001B1ADB"/>
    <w:rsid w:val="001B3C48"/>
    <w:rsid w:val="001B4672"/>
    <w:rsid w:val="001B6611"/>
    <w:rsid w:val="001C0A35"/>
    <w:rsid w:val="001D11F4"/>
    <w:rsid w:val="001D2832"/>
    <w:rsid w:val="001D356C"/>
    <w:rsid w:val="001D608D"/>
    <w:rsid w:val="001D789C"/>
    <w:rsid w:val="001E27AA"/>
    <w:rsid w:val="001E4EAE"/>
    <w:rsid w:val="001F06EE"/>
    <w:rsid w:val="001F2166"/>
    <w:rsid w:val="001F48C1"/>
    <w:rsid w:val="002011F6"/>
    <w:rsid w:val="0020200F"/>
    <w:rsid w:val="002046ED"/>
    <w:rsid w:val="00204795"/>
    <w:rsid w:val="00207D62"/>
    <w:rsid w:val="00210270"/>
    <w:rsid w:val="00210319"/>
    <w:rsid w:val="00210E8C"/>
    <w:rsid w:val="0021296A"/>
    <w:rsid w:val="002129E8"/>
    <w:rsid w:val="0021417C"/>
    <w:rsid w:val="00220A3C"/>
    <w:rsid w:val="00220BB2"/>
    <w:rsid w:val="002216E2"/>
    <w:rsid w:val="00222AAF"/>
    <w:rsid w:val="00226465"/>
    <w:rsid w:val="002271D2"/>
    <w:rsid w:val="00230E76"/>
    <w:rsid w:val="00235878"/>
    <w:rsid w:val="00244521"/>
    <w:rsid w:val="002452B6"/>
    <w:rsid w:val="00245D23"/>
    <w:rsid w:val="00247940"/>
    <w:rsid w:val="00252AE4"/>
    <w:rsid w:val="002578A8"/>
    <w:rsid w:val="002607B3"/>
    <w:rsid w:val="00260FEF"/>
    <w:rsid w:val="00272D30"/>
    <w:rsid w:val="00274593"/>
    <w:rsid w:val="00277F19"/>
    <w:rsid w:val="00283630"/>
    <w:rsid w:val="00283E1B"/>
    <w:rsid w:val="002849A7"/>
    <w:rsid w:val="002912FA"/>
    <w:rsid w:val="002A0870"/>
    <w:rsid w:val="002A6C99"/>
    <w:rsid w:val="002A76CF"/>
    <w:rsid w:val="002B19F9"/>
    <w:rsid w:val="002B4286"/>
    <w:rsid w:val="002B789F"/>
    <w:rsid w:val="002C099C"/>
    <w:rsid w:val="002C3EDA"/>
    <w:rsid w:val="002D05CE"/>
    <w:rsid w:val="002D0A51"/>
    <w:rsid w:val="002D2AB3"/>
    <w:rsid w:val="00301CC2"/>
    <w:rsid w:val="00301F65"/>
    <w:rsid w:val="00303C80"/>
    <w:rsid w:val="00304738"/>
    <w:rsid w:val="00305789"/>
    <w:rsid w:val="0030797C"/>
    <w:rsid w:val="003136DE"/>
    <w:rsid w:val="00313FF4"/>
    <w:rsid w:val="0031697F"/>
    <w:rsid w:val="00320F76"/>
    <w:rsid w:val="00324CB2"/>
    <w:rsid w:val="00324DF8"/>
    <w:rsid w:val="00326BC7"/>
    <w:rsid w:val="00330258"/>
    <w:rsid w:val="003330CC"/>
    <w:rsid w:val="00333A00"/>
    <w:rsid w:val="00337A85"/>
    <w:rsid w:val="00347FD7"/>
    <w:rsid w:val="00351A69"/>
    <w:rsid w:val="0035349C"/>
    <w:rsid w:val="003579A4"/>
    <w:rsid w:val="00357DAF"/>
    <w:rsid w:val="00361FE6"/>
    <w:rsid w:val="003627BD"/>
    <w:rsid w:val="00372005"/>
    <w:rsid w:val="00372AFD"/>
    <w:rsid w:val="00374317"/>
    <w:rsid w:val="00375203"/>
    <w:rsid w:val="0037599F"/>
    <w:rsid w:val="00376699"/>
    <w:rsid w:val="00376C57"/>
    <w:rsid w:val="0037747E"/>
    <w:rsid w:val="00377F37"/>
    <w:rsid w:val="003822F0"/>
    <w:rsid w:val="00391DFE"/>
    <w:rsid w:val="0039476D"/>
    <w:rsid w:val="00395628"/>
    <w:rsid w:val="003A03BD"/>
    <w:rsid w:val="003A477E"/>
    <w:rsid w:val="003A7E08"/>
    <w:rsid w:val="003B286F"/>
    <w:rsid w:val="003B2BBB"/>
    <w:rsid w:val="003B35A3"/>
    <w:rsid w:val="003B5BAA"/>
    <w:rsid w:val="003B643A"/>
    <w:rsid w:val="003C291D"/>
    <w:rsid w:val="003C324F"/>
    <w:rsid w:val="003C6426"/>
    <w:rsid w:val="003D4E6A"/>
    <w:rsid w:val="003D77AD"/>
    <w:rsid w:val="003D7BB6"/>
    <w:rsid w:val="003E1AD4"/>
    <w:rsid w:val="003E240E"/>
    <w:rsid w:val="003E29F0"/>
    <w:rsid w:val="003F0BF0"/>
    <w:rsid w:val="003F1C87"/>
    <w:rsid w:val="003F4543"/>
    <w:rsid w:val="004002A5"/>
    <w:rsid w:val="0040176D"/>
    <w:rsid w:val="00401A2E"/>
    <w:rsid w:val="00416930"/>
    <w:rsid w:val="00416E7A"/>
    <w:rsid w:val="00420F52"/>
    <w:rsid w:val="004221C5"/>
    <w:rsid w:val="00424FA5"/>
    <w:rsid w:val="00426F7B"/>
    <w:rsid w:val="004310F2"/>
    <w:rsid w:val="0043516C"/>
    <w:rsid w:val="00435ECD"/>
    <w:rsid w:val="0044007F"/>
    <w:rsid w:val="00443164"/>
    <w:rsid w:val="0044684C"/>
    <w:rsid w:val="00447902"/>
    <w:rsid w:val="00450E85"/>
    <w:rsid w:val="004517DA"/>
    <w:rsid w:val="00451EFC"/>
    <w:rsid w:val="004569F0"/>
    <w:rsid w:val="00460C2E"/>
    <w:rsid w:val="00463229"/>
    <w:rsid w:val="0046708A"/>
    <w:rsid w:val="004718C3"/>
    <w:rsid w:val="004722A8"/>
    <w:rsid w:val="004736AA"/>
    <w:rsid w:val="00473D9D"/>
    <w:rsid w:val="00474675"/>
    <w:rsid w:val="00477C36"/>
    <w:rsid w:val="0048011D"/>
    <w:rsid w:val="00484B84"/>
    <w:rsid w:val="00486BA2"/>
    <w:rsid w:val="00491BC6"/>
    <w:rsid w:val="004925D1"/>
    <w:rsid w:val="00493483"/>
    <w:rsid w:val="00493EA8"/>
    <w:rsid w:val="0049507C"/>
    <w:rsid w:val="0049557B"/>
    <w:rsid w:val="0049639F"/>
    <w:rsid w:val="00496BB3"/>
    <w:rsid w:val="004A063C"/>
    <w:rsid w:val="004A09BF"/>
    <w:rsid w:val="004A185D"/>
    <w:rsid w:val="004A23DB"/>
    <w:rsid w:val="004A45AC"/>
    <w:rsid w:val="004A4FA3"/>
    <w:rsid w:val="004A57F5"/>
    <w:rsid w:val="004B133D"/>
    <w:rsid w:val="004C0CF3"/>
    <w:rsid w:val="004C1431"/>
    <w:rsid w:val="004C79D6"/>
    <w:rsid w:val="004D3385"/>
    <w:rsid w:val="004D373F"/>
    <w:rsid w:val="004D5931"/>
    <w:rsid w:val="004E4590"/>
    <w:rsid w:val="004F47F9"/>
    <w:rsid w:val="004F4C4A"/>
    <w:rsid w:val="00504166"/>
    <w:rsid w:val="0051258F"/>
    <w:rsid w:val="005172DB"/>
    <w:rsid w:val="00521DAA"/>
    <w:rsid w:val="00522F73"/>
    <w:rsid w:val="00527EC6"/>
    <w:rsid w:val="005314F3"/>
    <w:rsid w:val="0053324B"/>
    <w:rsid w:val="0053622E"/>
    <w:rsid w:val="00542B4D"/>
    <w:rsid w:val="005475E0"/>
    <w:rsid w:val="00555043"/>
    <w:rsid w:val="00555B1A"/>
    <w:rsid w:val="0056034C"/>
    <w:rsid w:val="0056382D"/>
    <w:rsid w:val="0057164B"/>
    <w:rsid w:val="00583FE6"/>
    <w:rsid w:val="00585B81"/>
    <w:rsid w:val="00586829"/>
    <w:rsid w:val="00593D31"/>
    <w:rsid w:val="00594522"/>
    <w:rsid w:val="005A6F8B"/>
    <w:rsid w:val="005B1449"/>
    <w:rsid w:val="005B2328"/>
    <w:rsid w:val="005B4958"/>
    <w:rsid w:val="005C13A0"/>
    <w:rsid w:val="005C210E"/>
    <w:rsid w:val="005C2D59"/>
    <w:rsid w:val="005C6A83"/>
    <w:rsid w:val="005D3181"/>
    <w:rsid w:val="005D57E3"/>
    <w:rsid w:val="005E35AB"/>
    <w:rsid w:val="005F01D6"/>
    <w:rsid w:val="005F0AF9"/>
    <w:rsid w:val="005F0E1C"/>
    <w:rsid w:val="005F424B"/>
    <w:rsid w:val="005F460C"/>
    <w:rsid w:val="005F7FDF"/>
    <w:rsid w:val="00602778"/>
    <w:rsid w:val="0060714D"/>
    <w:rsid w:val="00607BF7"/>
    <w:rsid w:val="006152A6"/>
    <w:rsid w:val="006165D0"/>
    <w:rsid w:val="00617992"/>
    <w:rsid w:val="0062494B"/>
    <w:rsid w:val="00625DA6"/>
    <w:rsid w:val="00636991"/>
    <w:rsid w:val="0063710F"/>
    <w:rsid w:val="00640219"/>
    <w:rsid w:val="00641295"/>
    <w:rsid w:val="00647269"/>
    <w:rsid w:val="006506DB"/>
    <w:rsid w:val="0065138C"/>
    <w:rsid w:val="006556CD"/>
    <w:rsid w:val="0066077F"/>
    <w:rsid w:val="0066297F"/>
    <w:rsid w:val="00670303"/>
    <w:rsid w:val="00672DEA"/>
    <w:rsid w:val="006821C4"/>
    <w:rsid w:val="00683712"/>
    <w:rsid w:val="00684C15"/>
    <w:rsid w:val="006859B3"/>
    <w:rsid w:val="00686927"/>
    <w:rsid w:val="00693CDC"/>
    <w:rsid w:val="00694EAC"/>
    <w:rsid w:val="006A434B"/>
    <w:rsid w:val="006B5C2F"/>
    <w:rsid w:val="006C003F"/>
    <w:rsid w:val="006C258C"/>
    <w:rsid w:val="006C28D2"/>
    <w:rsid w:val="006D003F"/>
    <w:rsid w:val="006D00CC"/>
    <w:rsid w:val="006D084E"/>
    <w:rsid w:val="006D213C"/>
    <w:rsid w:val="006D29CF"/>
    <w:rsid w:val="006D2F65"/>
    <w:rsid w:val="006D492D"/>
    <w:rsid w:val="006D4FBD"/>
    <w:rsid w:val="006D57BE"/>
    <w:rsid w:val="006E539A"/>
    <w:rsid w:val="006E659E"/>
    <w:rsid w:val="006F5316"/>
    <w:rsid w:val="007056E8"/>
    <w:rsid w:val="00706442"/>
    <w:rsid w:val="007104BD"/>
    <w:rsid w:val="007107C7"/>
    <w:rsid w:val="0071370B"/>
    <w:rsid w:val="00715881"/>
    <w:rsid w:val="00715D8D"/>
    <w:rsid w:val="0071668C"/>
    <w:rsid w:val="00723A08"/>
    <w:rsid w:val="00723D07"/>
    <w:rsid w:val="00727C91"/>
    <w:rsid w:val="007301FD"/>
    <w:rsid w:val="00743EAB"/>
    <w:rsid w:val="00751EBD"/>
    <w:rsid w:val="00752F28"/>
    <w:rsid w:val="00754CB1"/>
    <w:rsid w:val="00755E90"/>
    <w:rsid w:val="00756997"/>
    <w:rsid w:val="00760FAC"/>
    <w:rsid w:val="00763ABC"/>
    <w:rsid w:val="0076653A"/>
    <w:rsid w:val="00772583"/>
    <w:rsid w:val="0077286F"/>
    <w:rsid w:val="007744AD"/>
    <w:rsid w:val="0078408C"/>
    <w:rsid w:val="00786EC2"/>
    <w:rsid w:val="00790C38"/>
    <w:rsid w:val="00792256"/>
    <w:rsid w:val="00795FEC"/>
    <w:rsid w:val="007A0D6C"/>
    <w:rsid w:val="007A37B3"/>
    <w:rsid w:val="007B080F"/>
    <w:rsid w:val="007B1E41"/>
    <w:rsid w:val="007B68CB"/>
    <w:rsid w:val="007B7EFE"/>
    <w:rsid w:val="007C4A43"/>
    <w:rsid w:val="007C4D4F"/>
    <w:rsid w:val="007C5C28"/>
    <w:rsid w:val="007D0608"/>
    <w:rsid w:val="007D33F3"/>
    <w:rsid w:val="007E4BE3"/>
    <w:rsid w:val="007E7A20"/>
    <w:rsid w:val="007F0B8B"/>
    <w:rsid w:val="007F55E7"/>
    <w:rsid w:val="008026A6"/>
    <w:rsid w:val="008047EF"/>
    <w:rsid w:val="00810DC9"/>
    <w:rsid w:val="00816A7E"/>
    <w:rsid w:val="00820F18"/>
    <w:rsid w:val="008331FA"/>
    <w:rsid w:val="008363D3"/>
    <w:rsid w:val="0083757C"/>
    <w:rsid w:val="00840535"/>
    <w:rsid w:val="00842E6E"/>
    <w:rsid w:val="00842FEE"/>
    <w:rsid w:val="00843FE4"/>
    <w:rsid w:val="00845259"/>
    <w:rsid w:val="00857A11"/>
    <w:rsid w:val="0086184E"/>
    <w:rsid w:val="00865642"/>
    <w:rsid w:val="008661E1"/>
    <w:rsid w:val="008670CB"/>
    <w:rsid w:val="00867AA2"/>
    <w:rsid w:val="00874078"/>
    <w:rsid w:val="0087609A"/>
    <w:rsid w:val="00892163"/>
    <w:rsid w:val="00896024"/>
    <w:rsid w:val="008A4F3E"/>
    <w:rsid w:val="008A4FC5"/>
    <w:rsid w:val="008A6076"/>
    <w:rsid w:val="008B48FC"/>
    <w:rsid w:val="008B4DC7"/>
    <w:rsid w:val="008B76AD"/>
    <w:rsid w:val="008B7E1F"/>
    <w:rsid w:val="008C0458"/>
    <w:rsid w:val="008C3195"/>
    <w:rsid w:val="008C69D4"/>
    <w:rsid w:val="008D051B"/>
    <w:rsid w:val="008D2DA0"/>
    <w:rsid w:val="008D31E4"/>
    <w:rsid w:val="008D3E92"/>
    <w:rsid w:val="008D6E92"/>
    <w:rsid w:val="008E27A6"/>
    <w:rsid w:val="008E33BF"/>
    <w:rsid w:val="008E4FA6"/>
    <w:rsid w:val="008E7AA9"/>
    <w:rsid w:val="008F1FE9"/>
    <w:rsid w:val="00900728"/>
    <w:rsid w:val="0090178D"/>
    <w:rsid w:val="00902EE2"/>
    <w:rsid w:val="00903D5A"/>
    <w:rsid w:val="00903EF6"/>
    <w:rsid w:val="0091460F"/>
    <w:rsid w:val="009174C6"/>
    <w:rsid w:val="009174F6"/>
    <w:rsid w:val="00921DB2"/>
    <w:rsid w:val="0092425A"/>
    <w:rsid w:val="0093142B"/>
    <w:rsid w:val="00932888"/>
    <w:rsid w:val="0093493B"/>
    <w:rsid w:val="00935C79"/>
    <w:rsid w:val="00936FBF"/>
    <w:rsid w:val="00937E0A"/>
    <w:rsid w:val="009425D4"/>
    <w:rsid w:val="00943020"/>
    <w:rsid w:val="009445BB"/>
    <w:rsid w:val="00947A35"/>
    <w:rsid w:val="00955182"/>
    <w:rsid w:val="00956B27"/>
    <w:rsid w:val="00961F2E"/>
    <w:rsid w:val="009649AB"/>
    <w:rsid w:val="0096548F"/>
    <w:rsid w:val="00970EB0"/>
    <w:rsid w:val="00981972"/>
    <w:rsid w:val="00984F0E"/>
    <w:rsid w:val="00986C4C"/>
    <w:rsid w:val="0099509F"/>
    <w:rsid w:val="00996327"/>
    <w:rsid w:val="009A020E"/>
    <w:rsid w:val="009A140D"/>
    <w:rsid w:val="009B174C"/>
    <w:rsid w:val="009C6F39"/>
    <w:rsid w:val="009C79AA"/>
    <w:rsid w:val="009D14B1"/>
    <w:rsid w:val="009D1A81"/>
    <w:rsid w:val="009D388E"/>
    <w:rsid w:val="009D56BC"/>
    <w:rsid w:val="009D7BD0"/>
    <w:rsid w:val="009E442D"/>
    <w:rsid w:val="009E7ABE"/>
    <w:rsid w:val="009F35BD"/>
    <w:rsid w:val="009F4C0E"/>
    <w:rsid w:val="009F5270"/>
    <w:rsid w:val="009F5E1E"/>
    <w:rsid w:val="00A025FF"/>
    <w:rsid w:val="00A067C0"/>
    <w:rsid w:val="00A15EB6"/>
    <w:rsid w:val="00A16EEA"/>
    <w:rsid w:val="00A20938"/>
    <w:rsid w:val="00A267F9"/>
    <w:rsid w:val="00A30F2F"/>
    <w:rsid w:val="00A329F5"/>
    <w:rsid w:val="00A379D1"/>
    <w:rsid w:val="00A43F25"/>
    <w:rsid w:val="00A45977"/>
    <w:rsid w:val="00A473DD"/>
    <w:rsid w:val="00A5149B"/>
    <w:rsid w:val="00A532A1"/>
    <w:rsid w:val="00A56E62"/>
    <w:rsid w:val="00A61483"/>
    <w:rsid w:val="00A62C35"/>
    <w:rsid w:val="00A6391D"/>
    <w:rsid w:val="00A663D4"/>
    <w:rsid w:val="00A71D95"/>
    <w:rsid w:val="00A774C1"/>
    <w:rsid w:val="00A8372F"/>
    <w:rsid w:val="00A85408"/>
    <w:rsid w:val="00A858AC"/>
    <w:rsid w:val="00A87AE8"/>
    <w:rsid w:val="00A91115"/>
    <w:rsid w:val="00AA0531"/>
    <w:rsid w:val="00AA1198"/>
    <w:rsid w:val="00AA315D"/>
    <w:rsid w:val="00AA602B"/>
    <w:rsid w:val="00AA701E"/>
    <w:rsid w:val="00AA712D"/>
    <w:rsid w:val="00AB285C"/>
    <w:rsid w:val="00AB612C"/>
    <w:rsid w:val="00AB6164"/>
    <w:rsid w:val="00AB6F4C"/>
    <w:rsid w:val="00AC1053"/>
    <w:rsid w:val="00AC1857"/>
    <w:rsid w:val="00AC2018"/>
    <w:rsid w:val="00AC360B"/>
    <w:rsid w:val="00AC5134"/>
    <w:rsid w:val="00AC5513"/>
    <w:rsid w:val="00AC7641"/>
    <w:rsid w:val="00AD0E56"/>
    <w:rsid w:val="00AD2F3C"/>
    <w:rsid w:val="00AD525C"/>
    <w:rsid w:val="00AD5487"/>
    <w:rsid w:val="00AD6646"/>
    <w:rsid w:val="00AD73A0"/>
    <w:rsid w:val="00AF133D"/>
    <w:rsid w:val="00AF4190"/>
    <w:rsid w:val="00B0354F"/>
    <w:rsid w:val="00B036DC"/>
    <w:rsid w:val="00B04C40"/>
    <w:rsid w:val="00B07356"/>
    <w:rsid w:val="00B07B62"/>
    <w:rsid w:val="00B1469D"/>
    <w:rsid w:val="00B15E03"/>
    <w:rsid w:val="00B216F8"/>
    <w:rsid w:val="00B22837"/>
    <w:rsid w:val="00B23544"/>
    <w:rsid w:val="00B24CB8"/>
    <w:rsid w:val="00B25600"/>
    <w:rsid w:val="00B32681"/>
    <w:rsid w:val="00B3432B"/>
    <w:rsid w:val="00B3584F"/>
    <w:rsid w:val="00B358B9"/>
    <w:rsid w:val="00B35B06"/>
    <w:rsid w:val="00B37AF7"/>
    <w:rsid w:val="00B40DE2"/>
    <w:rsid w:val="00B449AF"/>
    <w:rsid w:val="00B658FB"/>
    <w:rsid w:val="00B70C37"/>
    <w:rsid w:val="00B70FCA"/>
    <w:rsid w:val="00B72B48"/>
    <w:rsid w:val="00B74D58"/>
    <w:rsid w:val="00B74E3F"/>
    <w:rsid w:val="00B757C3"/>
    <w:rsid w:val="00B816D6"/>
    <w:rsid w:val="00B82C94"/>
    <w:rsid w:val="00B871CA"/>
    <w:rsid w:val="00B92040"/>
    <w:rsid w:val="00B941DF"/>
    <w:rsid w:val="00B947C1"/>
    <w:rsid w:val="00B949C4"/>
    <w:rsid w:val="00BA49F7"/>
    <w:rsid w:val="00BA4E68"/>
    <w:rsid w:val="00BB52C8"/>
    <w:rsid w:val="00BC5322"/>
    <w:rsid w:val="00BE2A47"/>
    <w:rsid w:val="00BE7A2A"/>
    <w:rsid w:val="00BF623B"/>
    <w:rsid w:val="00C01776"/>
    <w:rsid w:val="00C02707"/>
    <w:rsid w:val="00C05493"/>
    <w:rsid w:val="00C0562A"/>
    <w:rsid w:val="00C05C50"/>
    <w:rsid w:val="00C178E5"/>
    <w:rsid w:val="00C264B8"/>
    <w:rsid w:val="00C26608"/>
    <w:rsid w:val="00C34469"/>
    <w:rsid w:val="00C40574"/>
    <w:rsid w:val="00C40AA5"/>
    <w:rsid w:val="00C43113"/>
    <w:rsid w:val="00C46E18"/>
    <w:rsid w:val="00C6026D"/>
    <w:rsid w:val="00C65CBE"/>
    <w:rsid w:val="00C67048"/>
    <w:rsid w:val="00C67905"/>
    <w:rsid w:val="00C70D35"/>
    <w:rsid w:val="00C80C02"/>
    <w:rsid w:val="00C8379B"/>
    <w:rsid w:val="00C845CC"/>
    <w:rsid w:val="00C92448"/>
    <w:rsid w:val="00C92469"/>
    <w:rsid w:val="00C93FFF"/>
    <w:rsid w:val="00C9519B"/>
    <w:rsid w:val="00C968AF"/>
    <w:rsid w:val="00C97AFB"/>
    <w:rsid w:val="00CA4537"/>
    <w:rsid w:val="00CA656C"/>
    <w:rsid w:val="00CA7A94"/>
    <w:rsid w:val="00CB25DD"/>
    <w:rsid w:val="00CB4F62"/>
    <w:rsid w:val="00CB5BAA"/>
    <w:rsid w:val="00CC11BF"/>
    <w:rsid w:val="00CC3A28"/>
    <w:rsid w:val="00CD659F"/>
    <w:rsid w:val="00CF4FAD"/>
    <w:rsid w:val="00CF7BBF"/>
    <w:rsid w:val="00D0050A"/>
    <w:rsid w:val="00D03DC2"/>
    <w:rsid w:val="00D121B9"/>
    <w:rsid w:val="00D133BE"/>
    <w:rsid w:val="00D1522B"/>
    <w:rsid w:val="00D15676"/>
    <w:rsid w:val="00D15C0C"/>
    <w:rsid w:val="00D249D8"/>
    <w:rsid w:val="00D274B8"/>
    <w:rsid w:val="00D276D4"/>
    <w:rsid w:val="00D32873"/>
    <w:rsid w:val="00D335B9"/>
    <w:rsid w:val="00D40764"/>
    <w:rsid w:val="00D52D1A"/>
    <w:rsid w:val="00D60286"/>
    <w:rsid w:val="00D6740E"/>
    <w:rsid w:val="00D7044A"/>
    <w:rsid w:val="00D70A25"/>
    <w:rsid w:val="00D7295F"/>
    <w:rsid w:val="00D81644"/>
    <w:rsid w:val="00D82047"/>
    <w:rsid w:val="00D85ADC"/>
    <w:rsid w:val="00D87C79"/>
    <w:rsid w:val="00DA6D28"/>
    <w:rsid w:val="00DB18D3"/>
    <w:rsid w:val="00DB2958"/>
    <w:rsid w:val="00DB2974"/>
    <w:rsid w:val="00DB4B90"/>
    <w:rsid w:val="00DB5653"/>
    <w:rsid w:val="00DB714B"/>
    <w:rsid w:val="00DC05B2"/>
    <w:rsid w:val="00DC1F74"/>
    <w:rsid w:val="00DC3A30"/>
    <w:rsid w:val="00DC3EBB"/>
    <w:rsid w:val="00DC5FB9"/>
    <w:rsid w:val="00DD4404"/>
    <w:rsid w:val="00DD4419"/>
    <w:rsid w:val="00DE07CB"/>
    <w:rsid w:val="00DF0816"/>
    <w:rsid w:val="00DF1329"/>
    <w:rsid w:val="00E00DE1"/>
    <w:rsid w:val="00E00F0F"/>
    <w:rsid w:val="00E01AEC"/>
    <w:rsid w:val="00E06CB4"/>
    <w:rsid w:val="00E11022"/>
    <w:rsid w:val="00E11FD3"/>
    <w:rsid w:val="00E153B6"/>
    <w:rsid w:val="00E17B9F"/>
    <w:rsid w:val="00E2027A"/>
    <w:rsid w:val="00E25A34"/>
    <w:rsid w:val="00E2648D"/>
    <w:rsid w:val="00E34F6A"/>
    <w:rsid w:val="00E36BC3"/>
    <w:rsid w:val="00E3782A"/>
    <w:rsid w:val="00E44010"/>
    <w:rsid w:val="00E45B34"/>
    <w:rsid w:val="00E46431"/>
    <w:rsid w:val="00E46F87"/>
    <w:rsid w:val="00E47053"/>
    <w:rsid w:val="00E5111D"/>
    <w:rsid w:val="00E63C18"/>
    <w:rsid w:val="00E752A4"/>
    <w:rsid w:val="00E84BA5"/>
    <w:rsid w:val="00E90B03"/>
    <w:rsid w:val="00E94EC3"/>
    <w:rsid w:val="00E96657"/>
    <w:rsid w:val="00EA2B96"/>
    <w:rsid w:val="00EA5AB9"/>
    <w:rsid w:val="00EA6403"/>
    <w:rsid w:val="00EA7C34"/>
    <w:rsid w:val="00EB18FC"/>
    <w:rsid w:val="00EB2FBA"/>
    <w:rsid w:val="00EB6900"/>
    <w:rsid w:val="00EC06C1"/>
    <w:rsid w:val="00EC184D"/>
    <w:rsid w:val="00EC7764"/>
    <w:rsid w:val="00ED0ACF"/>
    <w:rsid w:val="00ED2CC1"/>
    <w:rsid w:val="00ED5967"/>
    <w:rsid w:val="00EE0145"/>
    <w:rsid w:val="00EE099B"/>
    <w:rsid w:val="00EE3B2E"/>
    <w:rsid w:val="00EE5038"/>
    <w:rsid w:val="00EF351C"/>
    <w:rsid w:val="00EF3CED"/>
    <w:rsid w:val="00F015AE"/>
    <w:rsid w:val="00F0178B"/>
    <w:rsid w:val="00F04268"/>
    <w:rsid w:val="00F06D09"/>
    <w:rsid w:val="00F0709E"/>
    <w:rsid w:val="00F11839"/>
    <w:rsid w:val="00F15ED6"/>
    <w:rsid w:val="00F16D6E"/>
    <w:rsid w:val="00F31887"/>
    <w:rsid w:val="00F31F29"/>
    <w:rsid w:val="00F37669"/>
    <w:rsid w:val="00F41CEE"/>
    <w:rsid w:val="00F42613"/>
    <w:rsid w:val="00F4515A"/>
    <w:rsid w:val="00F4524A"/>
    <w:rsid w:val="00F46289"/>
    <w:rsid w:val="00F46F6E"/>
    <w:rsid w:val="00F54CC6"/>
    <w:rsid w:val="00F55DB7"/>
    <w:rsid w:val="00F56050"/>
    <w:rsid w:val="00F56F7E"/>
    <w:rsid w:val="00F6080A"/>
    <w:rsid w:val="00F62BBA"/>
    <w:rsid w:val="00F62EBC"/>
    <w:rsid w:val="00F65032"/>
    <w:rsid w:val="00FA0126"/>
    <w:rsid w:val="00FA059D"/>
    <w:rsid w:val="00FA47B5"/>
    <w:rsid w:val="00FA792C"/>
    <w:rsid w:val="00FB2B2D"/>
    <w:rsid w:val="00FB698C"/>
    <w:rsid w:val="00FC2F9C"/>
    <w:rsid w:val="00FD0567"/>
    <w:rsid w:val="00FE22A1"/>
    <w:rsid w:val="00FE3849"/>
    <w:rsid w:val="00FE463B"/>
    <w:rsid w:val="00FF0B9A"/>
    <w:rsid w:val="00FF0CFE"/>
    <w:rsid w:val="00FF5DE5"/>
    <w:rsid w:val="00FF5E51"/>
    <w:rsid w:val="00FF7C27"/>
    <w:rsid w:val="05364E83"/>
    <w:rsid w:val="219E4F1E"/>
    <w:rsid w:val="26DF677C"/>
    <w:rsid w:val="2E5A5EB3"/>
    <w:rsid w:val="330A054C"/>
    <w:rsid w:val="4A32303B"/>
    <w:rsid w:val="5B5B3902"/>
    <w:rsid w:val="6D426BAF"/>
    <w:rsid w:val="70BE1E91"/>
    <w:rsid w:val="7157354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nhideWhenUsed="0" w:uiPriority="0" w:semiHidden="0" w:name="List"/>
    <w:lsdException w:uiPriority="0" w:name="List Bullet"/>
    <w:lsdException w:uiPriority="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sz w:val="24"/>
      <w:szCs w:val="24"/>
      <w:lang w:val="en-US" w:eastAsia="zh-CN" w:bidi="ar-SA"/>
    </w:rPr>
  </w:style>
  <w:style w:type="character" w:default="1" w:styleId="7">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2">
    <w:name w:val="annotation subject"/>
    <w:basedOn w:val="3"/>
    <w:next w:val="3"/>
    <w:link w:val="16"/>
    <w:qFormat/>
    <w:uiPriority w:val="0"/>
    <w:rPr>
      <w:b/>
      <w:bCs/>
    </w:rPr>
  </w:style>
  <w:style w:type="paragraph" w:styleId="3">
    <w:name w:val="annotation text"/>
    <w:basedOn w:val="1"/>
    <w:link w:val="13"/>
    <w:uiPriority w:val="0"/>
    <w:pPr>
      <w:widowControl w:val="0"/>
    </w:pPr>
    <w:rPr>
      <w:kern w:val="2"/>
      <w:sz w:val="21"/>
    </w:rPr>
  </w:style>
  <w:style w:type="paragraph" w:styleId="4">
    <w:name w:val="Balloon Text"/>
    <w:basedOn w:val="1"/>
    <w:link w:val="12"/>
    <w:uiPriority w:val="0"/>
    <w:pPr>
      <w:widowControl w:val="0"/>
      <w:jc w:val="both"/>
    </w:pPr>
    <w:rPr>
      <w:kern w:val="2"/>
      <w:sz w:val="18"/>
      <w:szCs w:val="18"/>
    </w:rPr>
  </w:style>
  <w:style w:type="paragraph" w:styleId="5">
    <w:name w:val="footer"/>
    <w:basedOn w:val="1"/>
    <w:link w:val="14"/>
    <w:uiPriority w:val="99"/>
    <w:pPr>
      <w:widowControl w:val="0"/>
      <w:tabs>
        <w:tab w:val="center" w:pos="4153"/>
        <w:tab w:val="right" w:pos="8306"/>
      </w:tabs>
      <w:snapToGrid w:val="0"/>
    </w:pPr>
    <w:rPr>
      <w:kern w:val="2"/>
      <w:sz w:val="18"/>
      <w:szCs w:val="18"/>
    </w:rPr>
  </w:style>
  <w:style w:type="paragraph" w:styleId="6">
    <w:name w:val="header"/>
    <w:basedOn w:val="1"/>
    <w:link w:val="15"/>
    <w:uiPriority w:val="0"/>
    <w:pPr>
      <w:widowControl w:val="0"/>
      <w:pBdr>
        <w:bottom w:val="single" w:color="auto" w:sz="6" w:space="1"/>
      </w:pBdr>
      <w:tabs>
        <w:tab w:val="center" w:pos="4153"/>
        <w:tab w:val="right" w:pos="8306"/>
      </w:tabs>
      <w:snapToGrid w:val="0"/>
      <w:jc w:val="center"/>
    </w:pPr>
    <w:rPr>
      <w:kern w:val="2"/>
      <w:sz w:val="18"/>
      <w:szCs w:val="18"/>
    </w:rPr>
  </w:style>
  <w:style w:type="character" w:styleId="8">
    <w:name w:val="Hyperlink"/>
    <w:unhideWhenUsed/>
    <w:qFormat/>
    <w:uiPriority w:val="99"/>
    <w:rPr>
      <w:color w:val="0000FF"/>
      <w:u w:val="single"/>
    </w:rPr>
  </w:style>
  <w:style w:type="character" w:styleId="9">
    <w:name w:val="annotation reference"/>
    <w:qFormat/>
    <w:uiPriority w:val="0"/>
    <w:rPr>
      <w:sz w:val="21"/>
      <w:szCs w:val="21"/>
    </w:rPr>
  </w:style>
  <w:style w:type="table" w:styleId="11">
    <w:name w:val="Table Grid"/>
    <w:basedOn w:val="10"/>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2">
    <w:name w:val="批注框文本字符"/>
    <w:link w:val="4"/>
    <w:qFormat/>
    <w:uiPriority w:val="0"/>
    <w:rPr>
      <w:kern w:val="2"/>
      <w:sz w:val="18"/>
      <w:szCs w:val="18"/>
    </w:rPr>
  </w:style>
  <w:style w:type="character" w:customStyle="1" w:styleId="13">
    <w:name w:val="注释文本字符"/>
    <w:link w:val="3"/>
    <w:qFormat/>
    <w:uiPriority w:val="0"/>
    <w:rPr>
      <w:kern w:val="2"/>
      <w:sz w:val="21"/>
      <w:szCs w:val="24"/>
    </w:rPr>
  </w:style>
  <w:style w:type="character" w:customStyle="1" w:styleId="14">
    <w:name w:val="页脚字符"/>
    <w:link w:val="5"/>
    <w:uiPriority w:val="99"/>
    <w:rPr>
      <w:kern w:val="2"/>
      <w:sz w:val="18"/>
      <w:szCs w:val="18"/>
    </w:rPr>
  </w:style>
  <w:style w:type="character" w:customStyle="1" w:styleId="15">
    <w:name w:val="页眉字符"/>
    <w:link w:val="6"/>
    <w:qFormat/>
    <w:uiPriority w:val="0"/>
    <w:rPr>
      <w:kern w:val="2"/>
      <w:sz w:val="18"/>
      <w:szCs w:val="18"/>
    </w:rPr>
  </w:style>
  <w:style w:type="character" w:customStyle="1" w:styleId="16">
    <w:name w:val="批注主题字符"/>
    <w:link w:val="2"/>
    <w:uiPriority w:val="0"/>
    <w:rPr>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人事部</Company>
  <Pages>5</Pages>
  <Words>523</Words>
  <Characters>2987</Characters>
  <Lines>24</Lines>
  <Paragraphs>7</Paragraphs>
  <TotalTime>0</TotalTime>
  <ScaleCrop>false</ScaleCrop>
  <LinksUpToDate>false</LinksUpToDate>
  <CharactersWithSpaces>3503</CharactersWithSpaces>
  <Application>WPS Office_10.1.0.6490_F1E327BC-269C-435d-A152-05C5408002CA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2017-05-31T01:06:00Z</dcterms:created>
  <dc:creator>组织人事部</dc:creator>
  <cp:lastModifiedBy>Administrator</cp:lastModifiedBy>
  <cp:lastPrinted>2016-06-24T07:08:00Z</cp:lastPrinted>
  <dcterms:modified xsi:type="dcterms:W3CDTF">2017-06-05T06:46:50Z</dcterms:modified>
  <dc:title>浙江大学宁波理工学院教师系列专业技术职务岗位申请表</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2052-10.1.0.6490</vt:lpwstr>
  </property>
</Properties>
</file>